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8010"/>
      </w:tblGrid>
      <w:tr w:rsidR="003231A9" w:rsidRPr="006F1F85" w14:paraId="2248034B" w14:textId="77777777" w:rsidTr="00682281">
        <w:tc>
          <w:tcPr>
            <w:tcW w:w="2448" w:type="dxa"/>
            <w:gridSpan w:val="2"/>
            <w:vAlign w:val="center"/>
          </w:tcPr>
          <w:p w14:paraId="292124D6" w14:textId="77777777" w:rsidR="003231A9" w:rsidRPr="00F67A7A" w:rsidRDefault="003231A9" w:rsidP="00682281">
            <w:pPr>
              <w:rPr>
                <w:b/>
                <w:sz w:val="20"/>
              </w:rPr>
            </w:pPr>
            <w:proofErr w:type="spellStart"/>
            <w:r w:rsidRPr="00F67A7A">
              <w:rPr>
                <w:b/>
                <w:sz w:val="20"/>
              </w:rPr>
              <w:t>Wechselpräpositionen</w:t>
            </w:r>
            <w:proofErr w:type="spellEnd"/>
          </w:p>
          <w:p w14:paraId="778EF251" w14:textId="77777777" w:rsidR="003231A9" w:rsidRPr="00F67A7A" w:rsidRDefault="003231A9" w:rsidP="006822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Two-Way Prepositions</w:t>
            </w:r>
          </w:p>
        </w:tc>
        <w:tc>
          <w:tcPr>
            <w:tcW w:w="8010" w:type="dxa"/>
            <w:vAlign w:val="center"/>
          </w:tcPr>
          <w:p w14:paraId="41F2FFB1" w14:textId="77777777" w:rsidR="003231A9" w:rsidRPr="006F1F85" w:rsidRDefault="003231A9" w:rsidP="00682281">
            <w:pPr>
              <w:spacing w:line="200" w:lineRule="exact"/>
              <w:rPr>
                <w:i/>
                <w:sz w:val="20"/>
              </w:rPr>
            </w:pPr>
            <w:r w:rsidRPr="006F1F85">
              <w:rPr>
                <w:i/>
                <w:sz w:val="20"/>
              </w:rPr>
              <w:t>Lots of examples are given below, since that's the best way to get a "feel" for h</w:t>
            </w:r>
            <w:r>
              <w:rPr>
                <w:i/>
                <w:sz w:val="20"/>
              </w:rPr>
              <w:t>ow these</w:t>
            </w:r>
            <w:r w:rsidRPr="006F1F85">
              <w:rPr>
                <w:i/>
                <w:sz w:val="20"/>
              </w:rPr>
              <w:t xml:space="preserve"> work!</w:t>
            </w:r>
          </w:p>
        </w:tc>
      </w:tr>
      <w:tr w:rsidR="003231A9" w:rsidRPr="00E028C3" w14:paraId="4B911621" w14:textId="77777777" w:rsidTr="00682281">
        <w:tc>
          <w:tcPr>
            <w:tcW w:w="1188" w:type="dxa"/>
            <w:vAlign w:val="center"/>
          </w:tcPr>
          <w:p w14:paraId="3FB30D7E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an</w:t>
            </w:r>
          </w:p>
        </w:tc>
        <w:tc>
          <w:tcPr>
            <w:tcW w:w="1260" w:type="dxa"/>
            <w:vAlign w:val="center"/>
          </w:tcPr>
          <w:p w14:paraId="53196BEC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at, on; to</w:t>
            </w:r>
          </w:p>
        </w:tc>
        <w:tc>
          <w:tcPr>
            <w:tcW w:w="8010" w:type="dxa"/>
            <w:vAlign w:val="center"/>
          </w:tcPr>
          <w:p w14:paraId="114E0BB6" w14:textId="77777777" w:rsidR="003231A9" w:rsidRPr="00621163" w:rsidRDefault="003231A9" w:rsidP="00682281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 w:rsidRPr="00621163">
              <w:rPr>
                <w:i/>
                <w:sz w:val="20"/>
              </w:rPr>
              <w:t>Although "an" sounds like "on," the most common equivalent for "on" is "auf": see below!</w:t>
            </w:r>
            <w:r>
              <w:rPr>
                <w:i/>
                <w:sz w:val="20"/>
              </w:rPr>
              <w:t>]</w:t>
            </w:r>
          </w:p>
          <w:p w14:paraId="7A2409D3" w14:textId="77777777" w:rsidR="003231A9" w:rsidRPr="00C30F38" w:rsidRDefault="003231A9" w:rsidP="00682281">
            <w:pPr>
              <w:spacing w:line="200" w:lineRule="exact"/>
              <w:rPr>
                <w:i/>
                <w:sz w:val="20"/>
              </w:rPr>
            </w:pPr>
            <w:r w:rsidRPr="00C30F38">
              <w:rPr>
                <w:i/>
                <w:sz w:val="20"/>
              </w:rPr>
              <w:t>Use </w:t>
            </w:r>
            <w:r w:rsidRPr="00C30F38">
              <w:rPr>
                <w:b/>
                <w:i/>
                <w:sz w:val="20"/>
              </w:rPr>
              <w:t>an</w:t>
            </w:r>
            <w:r w:rsidRPr="00C30F38">
              <w:rPr>
                <w:i/>
                <w:sz w:val="20"/>
              </w:rPr>
              <w:t> to describe motion</w:t>
            </w:r>
            <w:r>
              <w:rPr>
                <w:i/>
                <w:sz w:val="20"/>
              </w:rPr>
              <w:t>/location</w:t>
            </w:r>
            <w:r w:rsidRPr="00C30F38">
              <w:rPr>
                <w:i/>
                <w:sz w:val="20"/>
              </w:rPr>
              <w:t> </w:t>
            </w:r>
            <w:r w:rsidRPr="00C30F38"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z w:val="20"/>
              </w:rPr>
              <w:t>/at</w:t>
            </w:r>
            <w:r w:rsidRPr="00C30F38">
              <w:rPr>
                <w:b/>
                <w:i/>
                <w:sz w:val="20"/>
              </w:rPr>
              <w:t xml:space="preserve"> a precise spot</w:t>
            </w:r>
            <w:r w:rsidRPr="00C30F38">
              <w:rPr>
                <w:i/>
                <w:sz w:val="20"/>
              </w:rPr>
              <w:t>, or to</w:t>
            </w:r>
            <w:r>
              <w:rPr>
                <w:i/>
                <w:sz w:val="20"/>
              </w:rPr>
              <w:t>/at</w:t>
            </w:r>
            <w:r w:rsidRPr="00C30F38">
              <w:rPr>
                <w:i/>
                <w:sz w:val="20"/>
              </w:rPr>
              <w:t xml:space="preserve"> something that can be perceived as </w:t>
            </w:r>
            <w:r w:rsidRPr="00C30F38">
              <w:rPr>
                <w:b/>
                <w:i/>
                <w:sz w:val="20"/>
              </w:rPr>
              <w:t>a horizontal or vertical boundary</w:t>
            </w:r>
            <w:r w:rsidRPr="00C30F38">
              <w:rPr>
                <w:i/>
                <w:sz w:val="20"/>
              </w:rPr>
              <w:t> (something you would stand </w:t>
            </w:r>
            <w:r>
              <w:rPr>
                <w:i/>
                <w:sz w:val="20"/>
              </w:rPr>
              <w:t>"</w:t>
            </w:r>
            <w:r w:rsidRPr="00C30F38">
              <w:rPr>
                <w:i/>
                <w:sz w:val="20"/>
              </w:rPr>
              <w:t>at</w:t>
            </w:r>
            <w:r>
              <w:rPr>
                <w:i/>
                <w:sz w:val="20"/>
              </w:rPr>
              <w:t>"</w:t>
            </w:r>
            <w:r w:rsidRPr="00C30F38">
              <w:rPr>
                <w:i/>
                <w:sz w:val="20"/>
              </w:rPr>
              <w:t> or </w:t>
            </w:r>
            <w:r>
              <w:rPr>
                <w:i/>
                <w:sz w:val="20"/>
              </w:rPr>
              <w:t>"</w:t>
            </w:r>
            <w:r w:rsidRPr="00C30F38">
              <w:rPr>
                <w:i/>
                <w:sz w:val="20"/>
              </w:rPr>
              <w:t>by</w:t>
            </w:r>
            <w:r>
              <w:rPr>
                <w:i/>
                <w:sz w:val="20"/>
              </w:rPr>
              <w:t>"</w:t>
            </w:r>
            <w:r w:rsidRPr="00C30F38">
              <w:rPr>
                <w:i/>
                <w:sz w:val="20"/>
              </w:rPr>
              <w:t> in English)</w:t>
            </w:r>
          </w:p>
          <w:p w14:paraId="5399D325" w14:textId="77777777" w:rsidR="003231A9" w:rsidRPr="00287B4E" w:rsidRDefault="003231A9" w:rsidP="00682281">
            <w:pPr>
              <w:spacing w:line="200" w:lineRule="exact"/>
              <w:rPr>
                <w:sz w:val="20"/>
              </w:rPr>
            </w:pPr>
            <w:r w:rsidRPr="00F67DBA">
              <w:rPr>
                <w:i/>
                <w:sz w:val="20"/>
              </w:rPr>
              <w:t>Precise spot</w:t>
            </w:r>
            <w:r w:rsidRPr="00F67DBA">
              <w:rPr>
                <w:sz w:val="20"/>
              </w:rPr>
              <w:t xml:space="preserve">: </w:t>
            </w:r>
            <w:proofErr w:type="spellStart"/>
            <w:r w:rsidRPr="00287B4E">
              <w:rPr>
                <w:sz w:val="20"/>
              </w:rPr>
              <w:t>Er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geht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ans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Mikrofon</w:t>
            </w:r>
            <w:proofErr w:type="spellEnd"/>
            <w:r w:rsidRPr="00287B4E">
              <w:rPr>
                <w:sz w:val="20"/>
              </w:rPr>
              <w:t xml:space="preserve">, an den </w:t>
            </w:r>
            <w:proofErr w:type="spellStart"/>
            <w:r w:rsidRPr="00287B4E">
              <w:rPr>
                <w:sz w:val="20"/>
              </w:rPr>
              <w:t>Tatort</w:t>
            </w:r>
            <w:proofErr w:type="spellEnd"/>
            <w:r w:rsidRPr="00287B4E">
              <w:rPr>
                <w:sz w:val="20"/>
              </w:rPr>
              <w:t xml:space="preserve"> [=scene of the crime], an die </w:t>
            </w:r>
            <w:proofErr w:type="spellStart"/>
            <w:r w:rsidRPr="00287B4E">
              <w:rPr>
                <w:sz w:val="20"/>
              </w:rPr>
              <w:t>Bushaltestelle</w:t>
            </w:r>
            <w:proofErr w:type="spellEnd"/>
            <w:r w:rsidRPr="00287B4E">
              <w:rPr>
                <w:sz w:val="20"/>
              </w:rPr>
              <w:t xml:space="preserve"> [=bus stop], an </w:t>
            </w:r>
            <w:proofErr w:type="spellStart"/>
            <w:r w:rsidRPr="00287B4E">
              <w:rPr>
                <w:sz w:val="20"/>
              </w:rPr>
              <w:t>seinen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Platz</w:t>
            </w:r>
            <w:proofErr w:type="spellEnd"/>
            <w:r w:rsidRPr="00287B4E">
              <w:rPr>
                <w:sz w:val="20"/>
              </w:rPr>
              <w:t xml:space="preserve">, an die </w:t>
            </w:r>
            <w:proofErr w:type="spellStart"/>
            <w:r w:rsidRPr="00287B4E">
              <w:rPr>
                <w:sz w:val="20"/>
              </w:rPr>
              <w:t>Kreuzung</w:t>
            </w:r>
            <w:proofErr w:type="spellEnd"/>
            <w:r w:rsidRPr="00287B4E">
              <w:rPr>
                <w:sz w:val="20"/>
              </w:rPr>
              <w:t xml:space="preserve"> [=intersection], an die </w:t>
            </w:r>
            <w:proofErr w:type="spellStart"/>
            <w:r w:rsidRPr="00287B4E">
              <w:rPr>
                <w:sz w:val="20"/>
              </w:rPr>
              <w:t>Kasse</w:t>
            </w:r>
            <w:proofErr w:type="spellEnd"/>
            <w:r w:rsidRPr="00287B4E">
              <w:rPr>
                <w:sz w:val="20"/>
              </w:rPr>
              <w:t xml:space="preserve"> [=cashier's desk]</w:t>
            </w:r>
          </w:p>
          <w:p w14:paraId="4F461712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 w:rsidRPr="00287B4E">
              <w:rPr>
                <w:i/>
                <w:sz w:val="20"/>
              </w:rPr>
              <w:t>Horizontal or vertical boundary</w:t>
            </w:r>
            <w:r w:rsidRPr="00287B4E">
              <w:rPr>
                <w:sz w:val="20"/>
              </w:rPr>
              <w:t xml:space="preserve">: </w:t>
            </w:r>
            <w:proofErr w:type="spellStart"/>
            <w:r w:rsidRPr="00287B4E">
              <w:rPr>
                <w:sz w:val="20"/>
              </w:rPr>
              <w:t>Sie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geht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ans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Fenster</w:t>
            </w:r>
            <w:proofErr w:type="spellEnd"/>
            <w:r w:rsidRPr="00287B4E">
              <w:rPr>
                <w:sz w:val="20"/>
              </w:rPr>
              <w:t xml:space="preserve">, an die </w:t>
            </w:r>
            <w:proofErr w:type="spellStart"/>
            <w:r w:rsidRPr="00287B4E">
              <w:rPr>
                <w:sz w:val="20"/>
              </w:rPr>
              <w:t>Tür</w:t>
            </w:r>
            <w:proofErr w:type="spellEnd"/>
            <w:r w:rsidRPr="00287B4E">
              <w:rPr>
                <w:sz w:val="20"/>
              </w:rPr>
              <w:t xml:space="preserve">, an die Wand, an den </w:t>
            </w:r>
            <w:proofErr w:type="spellStart"/>
            <w:r w:rsidRPr="00287B4E">
              <w:rPr>
                <w:sz w:val="20"/>
              </w:rPr>
              <w:t>Tisch</w:t>
            </w:r>
            <w:proofErr w:type="spellEnd"/>
            <w:r w:rsidRPr="00287B4E">
              <w:rPr>
                <w:sz w:val="20"/>
              </w:rPr>
              <w:t xml:space="preserve"> ["</w:t>
            </w:r>
            <w:proofErr w:type="spellStart"/>
            <w:r w:rsidRPr="00287B4E">
              <w:rPr>
                <w:sz w:val="20"/>
              </w:rPr>
              <w:t>Sie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setzt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sich</w:t>
            </w:r>
            <w:proofErr w:type="spellEnd"/>
            <w:r w:rsidRPr="00287B4E">
              <w:rPr>
                <w:sz w:val="20"/>
              </w:rPr>
              <w:t xml:space="preserve"> an den </w:t>
            </w:r>
            <w:proofErr w:type="spellStart"/>
            <w:r w:rsidRPr="00287B4E">
              <w:rPr>
                <w:sz w:val="20"/>
              </w:rPr>
              <w:t>Tisch</w:t>
            </w:r>
            <w:proofErr w:type="spellEnd"/>
            <w:r w:rsidRPr="00287B4E">
              <w:rPr>
                <w:sz w:val="20"/>
              </w:rPr>
              <w:t xml:space="preserve">"], an die </w:t>
            </w:r>
            <w:proofErr w:type="spellStart"/>
            <w:r w:rsidRPr="00287B4E">
              <w:rPr>
                <w:sz w:val="20"/>
              </w:rPr>
              <w:t>Grenze</w:t>
            </w:r>
            <w:proofErr w:type="spellEnd"/>
            <w:r w:rsidRPr="00287B4E">
              <w:rPr>
                <w:sz w:val="20"/>
              </w:rPr>
              <w:t xml:space="preserve"> [=border], </w:t>
            </w:r>
            <w:proofErr w:type="spellStart"/>
            <w:r w:rsidRPr="00287B4E">
              <w:rPr>
                <w:sz w:val="20"/>
              </w:rPr>
              <w:t>ans</w:t>
            </w:r>
            <w:proofErr w:type="spellEnd"/>
            <w:r w:rsidRPr="00287B4E">
              <w:rPr>
                <w:sz w:val="20"/>
              </w:rPr>
              <w:t xml:space="preserve"> Meer, an die </w:t>
            </w:r>
            <w:proofErr w:type="spellStart"/>
            <w:r w:rsidRPr="00287B4E">
              <w:rPr>
                <w:sz w:val="20"/>
              </w:rPr>
              <w:t>Tafel</w:t>
            </w:r>
            <w:proofErr w:type="spellEnd"/>
            <w:r w:rsidRPr="00287B4E">
              <w:rPr>
                <w:sz w:val="20"/>
              </w:rPr>
              <w:t>, an </w:t>
            </w:r>
            <w:r>
              <w:rPr>
                <w:sz w:val="20"/>
              </w:rPr>
              <w:t xml:space="preserve">den </w:t>
            </w:r>
            <w:proofErr w:type="spellStart"/>
            <w:r>
              <w:rPr>
                <w:sz w:val="20"/>
              </w:rPr>
              <w:t>Fluss</w:t>
            </w:r>
            <w:proofErr w:type="spellEnd"/>
          </w:p>
          <w:p w14:paraId="4EEFE534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>All of the above "</w:t>
            </w:r>
            <w:r w:rsidRPr="00EF2A9B">
              <w:rPr>
                <w:b/>
                <w:i/>
                <w:sz w:val="20"/>
              </w:rPr>
              <w:t>an</w:t>
            </w:r>
            <w:r>
              <w:rPr>
                <w:i/>
                <w:sz w:val="20"/>
              </w:rPr>
              <w:t xml:space="preserve">" examples could also have been given with the Dative: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Mikrofon</w:t>
            </w:r>
            <w:proofErr w:type="spellEnd"/>
            <w:r>
              <w:rPr>
                <w:sz w:val="20"/>
              </w:rPr>
              <w:t xml:space="preserve">, am </w:t>
            </w:r>
            <w:proofErr w:type="spellStart"/>
            <w:r>
              <w:rPr>
                <w:sz w:val="20"/>
              </w:rPr>
              <w:t>Fenster</w:t>
            </w:r>
            <w:proofErr w:type="spellEnd"/>
            <w:r>
              <w:rPr>
                <w:sz w:val="20"/>
              </w:rPr>
              <w:t xml:space="preserve"> etc. </w:t>
            </w:r>
          </w:p>
          <w:p w14:paraId="6438E9A9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When describing location, </w:t>
            </w:r>
            <w:r w:rsidRPr="00CF127E">
              <w:rPr>
                <w:b/>
                <w:i/>
                <w:sz w:val="20"/>
              </w:rPr>
              <w:t>an</w:t>
            </w:r>
            <w:r>
              <w:rPr>
                <w:i/>
                <w:sz w:val="20"/>
              </w:rPr>
              <w:t xml:space="preserve"> can </w:t>
            </w:r>
            <w:r w:rsidRPr="00EF2A9B">
              <w:rPr>
                <w:i/>
                <w:sz w:val="20"/>
              </w:rPr>
              <w:t>also</w:t>
            </w:r>
            <w:r>
              <w:rPr>
                <w:i/>
                <w:sz w:val="20"/>
              </w:rPr>
              <w:t xml:space="preserve"> be used more generally to describe </w:t>
            </w:r>
            <w:r w:rsidRPr="00CF127E">
              <w:rPr>
                <w:b/>
                <w:i/>
                <w:sz w:val="20"/>
              </w:rPr>
              <w:t>proximity</w:t>
            </w:r>
            <w:r>
              <w:rPr>
                <w:i/>
                <w:sz w:val="20"/>
              </w:rPr>
              <w:t xml:space="preserve"> to a place: 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bin am </w:t>
            </w:r>
            <w:proofErr w:type="spellStart"/>
            <w:r>
              <w:rPr>
                <w:sz w:val="20"/>
              </w:rPr>
              <w:t>Bahnhof</w:t>
            </w:r>
            <w:proofErr w:type="spellEnd"/>
            <w:r>
              <w:rPr>
                <w:sz w:val="20"/>
              </w:rPr>
              <w:t xml:space="preserve">, am </w:t>
            </w:r>
            <w:proofErr w:type="spellStart"/>
            <w:r>
              <w:rPr>
                <w:sz w:val="20"/>
              </w:rPr>
              <w:t>Supermarkt</w:t>
            </w:r>
            <w:proofErr w:type="spellEnd"/>
            <w:r>
              <w:rPr>
                <w:sz w:val="20"/>
              </w:rPr>
              <w:t>, am Theater, am Dom [=cathedral]</w:t>
            </w:r>
          </w:p>
          <w:p w14:paraId="7668D634" w14:textId="77777777" w:rsidR="003231A9" w:rsidRDefault="003231A9" w:rsidP="00682281">
            <w:pPr>
              <w:spacing w:line="200" w:lineRule="exact"/>
              <w:rPr>
                <w:i/>
                <w:sz w:val="20"/>
              </w:rPr>
            </w:pPr>
            <w:r w:rsidRPr="00226AA2">
              <w:rPr>
                <w:b/>
                <w:i/>
                <w:sz w:val="20"/>
              </w:rPr>
              <w:t>An</w:t>
            </w:r>
            <w:r>
              <w:rPr>
                <w:i/>
                <w:sz w:val="20"/>
              </w:rPr>
              <w:t xml:space="preserve"> is also used (only with </w:t>
            </w:r>
            <w:r w:rsidRPr="00DF4F8D">
              <w:rPr>
                <w:b/>
                <w:i/>
                <w:sz w:val="20"/>
              </w:rPr>
              <w:t>Dative</w:t>
            </w:r>
            <w:r>
              <w:rPr>
                <w:i/>
                <w:sz w:val="20"/>
              </w:rPr>
              <w:t>!) in time expressions:</w:t>
            </w:r>
          </w:p>
          <w:p w14:paraId="2EEE729E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proofErr w:type="spellStart"/>
            <w:r>
              <w:rPr>
                <w:sz w:val="20"/>
              </w:rPr>
              <w:t>Montag</w:t>
            </w:r>
            <w:proofErr w:type="spellEnd"/>
            <w:r>
              <w:rPr>
                <w:sz w:val="20"/>
              </w:rPr>
              <w:t xml:space="preserve">, am </w:t>
            </w:r>
            <w:proofErr w:type="spellStart"/>
            <w:r>
              <w:rPr>
                <w:sz w:val="20"/>
              </w:rPr>
              <w:t>Abend</w:t>
            </w:r>
            <w:proofErr w:type="spellEnd"/>
            <w:r>
              <w:rPr>
                <w:sz w:val="20"/>
              </w:rPr>
              <w:t xml:space="preserve">, an </w:t>
            </w:r>
            <w:proofErr w:type="spellStart"/>
            <w:r>
              <w:rPr>
                <w:sz w:val="20"/>
              </w:rPr>
              <w:t>Weihnachten</w:t>
            </w:r>
            <w:proofErr w:type="spellEnd"/>
            <w:r>
              <w:rPr>
                <w:sz w:val="20"/>
              </w:rPr>
              <w:t xml:space="preserve">, am 5. </w:t>
            </w:r>
            <w:proofErr w:type="spellStart"/>
            <w:r>
              <w:rPr>
                <w:sz w:val="20"/>
              </w:rPr>
              <w:t>Juli</w:t>
            </w:r>
            <w:proofErr w:type="spellEnd"/>
          </w:p>
          <w:p w14:paraId="0CAFD644" w14:textId="77777777" w:rsidR="003231A9" w:rsidRPr="00E94CAD" w:rsidRDefault="003231A9" w:rsidP="00682281">
            <w:pPr>
              <w:spacing w:line="200" w:lineRule="exact"/>
              <w:rPr>
                <w:i/>
                <w:sz w:val="20"/>
              </w:rPr>
            </w:pPr>
            <w:r w:rsidRPr="00E94CAD">
              <w:rPr>
                <w:b/>
                <w:i/>
                <w:sz w:val="20"/>
              </w:rPr>
              <w:t>An</w:t>
            </w:r>
            <w:r w:rsidRPr="00E94CAD">
              <w:rPr>
                <w:i/>
                <w:sz w:val="20"/>
              </w:rPr>
              <w:t xml:space="preserve"> is also used to say that something is "on":</w:t>
            </w:r>
          </w:p>
          <w:p w14:paraId="50BBB163" w14:textId="77777777" w:rsidR="003231A9" w:rsidRPr="00E028C3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proofErr w:type="spellStart"/>
            <w:r>
              <w:rPr>
                <w:sz w:val="20"/>
              </w:rPr>
              <w:t>Licht</w:t>
            </w:r>
            <w:proofErr w:type="spellEnd"/>
            <w:r>
              <w:rPr>
                <w:sz w:val="20"/>
              </w:rPr>
              <w:t xml:space="preserve"> / Der </w:t>
            </w:r>
            <w:proofErr w:type="spellStart"/>
            <w:r>
              <w:rPr>
                <w:sz w:val="20"/>
              </w:rPr>
              <w:t>Fernseher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an [</w:t>
            </w:r>
            <w:r>
              <w:rPr>
                <w:i/>
                <w:sz w:val="20"/>
              </w:rPr>
              <w:t>For "off," use</w:t>
            </w:r>
            <w:r w:rsidRPr="009B5A5D">
              <w:rPr>
                <w:i/>
                <w:sz w:val="20"/>
              </w:rPr>
              <w:t xml:space="preserve"> "</w:t>
            </w:r>
            <w:proofErr w:type="spellStart"/>
            <w:r w:rsidRPr="009B5A5D">
              <w:rPr>
                <w:i/>
                <w:sz w:val="20"/>
              </w:rPr>
              <w:t>aus</w:t>
            </w:r>
            <w:proofErr w:type="spellEnd"/>
            <w:r w:rsidRPr="009B5A5D">
              <w:rPr>
                <w:i/>
                <w:sz w:val="20"/>
              </w:rPr>
              <w:t xml:space="preserve">": </w:t>
            </w:r>
            <w:r>
              <w:rPr>
                <w:sz w:val="20"/>
              </w:rPr>
              <w:t xml:space="preserve">Das </w:t>
            </w:r>
            <w:proofErr w:type="spellStart"/>
            <w:r>
              <w:rPr>
                <w:sz w:val="20"/>
              </w:rPr>
              <w:t>Licht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; Mach das </w:t>
            </w:r>
            <w:proofErr w:type="spellStart"/>
            <w:r>
              <w:rPr>
                <w:sz w:val="20"/>
              </w:rPr>
              <w:t>Licht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>!]</w:t>
            </w:r>
          </w:p>
        </w:tc>
      </w:tr>
      <w:tr w:rsidR="003231A9" w:rsidRPr="00287B4E" w14:paraId="6EFF6B21" w14:textId="77777777" w:rsidTr="00682281">
        <w:tc>
          <w:tcPr>
            <w:tcW w:w="1188" w:type="dxa"/>
            <w:vAlign w:val="center"/>
          </w:tcPr>
          <w:p w14:paraId="180AD0CC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auf</w:t>
            </w:r>
          </w:p>
        </w:tc>
        <w:tc>
          <w:tcPr>
            <w:tcW w:w="1260" w:type="dxa"/>
            <w:vAlign w:val="center"/>
          </w:tcPr>
          <w:p w14:paraId="71F8EFA8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at, on; onto, to</w:t>
            </w:r>
          </w:p>
        </w:tc>
        <w:tc>
          <w:tcPr>
            <w:tcW w:w="8010" w:type="dxa"/>
            <w:vAlign w:val="center"/>
          </w:tcPr>
          <w:p w14:paraId="760F0028" w14:textId="77777777" w:rsidR="003231A9" w:rsidRPr="00C30F38" w:rsidRDefault="003231A9" w:rsidP="00682281">
            <w:pPr>
              <w:spacing w:line="200" w:lineRule="exact"/>
              <w:rPr>
                <w:sz w:val="20"/>
              </w:rPr>
            </w:pPr>
            <w:r w:rsidRPr="00C30F38">
              <w:rPr>
                <w:i/>
                <w:sz w:val="20"/>
              </w:rPr>
              <w:t>Use </w:t>
            </w:r>
            <w:r w:rsidRPr="00C30F38">
              <w:rPr>
                <w:b/>
                <w:i/>
                <w:sz w:val="20"/>
              </w:rPr>
              <w:t>auf</w:t>
            </w:r>
            <w:r w:rsidRPr="00C30F38">
              <w:rPr>
                <w:i/>
                <w:sz w:val="20"/>
              </w:rPr>
              <w:t> if you will end up </w:t>
            </w:r>
            <w:r w:rsidRPr="00C30F38">
              <w:rPr>
                <w:b/>
                <w:i/>
                <w:sz w:val="20"/>
              </w:rPr>
              <w:t>on</w:t>
            </w:r>
            <w:r w:rsidRPr="00C30F38">
              <w:rPr>
                <w:i/>
                <w:sz w:val="20"/>
              </w:rPr>
              <w:t> something</w:t>
            </w:r>
            <w:r>
              <w:rPr>
                <w:i/>
                <w:sz w:val="20"/>
              </w:rPr>
              <w:t xml:space="preserve">, or to say you are </w:t>
            </w:r>
            <w:r w:rsidRPr="00EF2A9B">
              <w:rPr>
                <w:b/>
                <w:i/>
                <w:sz w:val="20"/>
              </w:rPr>
              <w:t>on</w:t>
            </w:r>
            <w:r>
              <w:rPr>
                <w:i/>
                <w:sz w:val="20"/>
              </w:rPr>
              <w:t xml:space="preserve"> something</w:t>
            </w:r>
            <w:r>
              <w:rPr>
                <w:sz w:val="20"/>
              </w:rPr>
              <w:t xml:space="preserve">: </w:t>
            </w:r>
          </w:p>
          <w:p w14:paraId="3885EFC0" w14:textId="77777777" w:rsidR="003231A9" w:rsidRPr="00287B4E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 w:rsidRPr="00287B4E">
              <w:rPr>
                <w:sz w:val="20"/>
              </w:rPr>
              <w:t>Ich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gehe</w:t>
            </w:r>
            <w:proofErr w:type="spellEnd"/>
            <w:r w:rsidRPr="00287B4E">
              <w:rPr>
                <w:sz w:val="20"/>
              </w:rPr>
              <w:t xml:space="preserve"> auf die </w:t>
            </w:r>
            <w:proofErr w:type="spellStart"/>
            <w:r w:rsidRPr="00287B4E">
              <w:rPr>
                <w:sz w:val="20"/>
              </w:rPr>
              <w:t>Straße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bin auf der </w:t>
            </w:r>
            <w:proofErr w:type="spellStart"/>
            <w:r>
              <w:rPr>
                <w:sz w:val="20"/>
              </w:rPr>
              <w:t>Straße</w:t>
            </w:r>
            <w:proofErr w:type="spellEnd"/>
            <w:r w:rsidRPr="00287B4E">
              <w:rPr>
                <w:sz w:val="20"/>
              </w:rPr>
              <w:t xml:space="preserve">, du </w:t>
            </w:r>
            <w:proofErr w:type="spellStart"/>
            <w:r w:rsidRPr="00287B4E">
              <w:rPr>
                <w:sz w:val="20"/>
              </w:rPr>
              <w:t>kletterst</w:t>
            </w:r>
            <w:proofErr w:type="spellEnd"/>
            <w:r w:rsidRPr="00287B4E">
              <w:rPr>
                <w:sz w:val="20"/>
              </w:rPr>
              <w:t xml:space="preserve"> [=climb] auf den Berg</w:t>
            </w:r>
            <w:r>
              <w:rPr>
                <w:sz w:val="20"/>
              </w:rPr>
              <w:t xml:space="preserve">/du </w:t>
            </w:r>
            <w:proofErr w:type="spellStart"/>
            <w:r>
              <w:rPr>
                <w:sz w:val="20"/>
              </w:rPr>
              <w:t>bist</w:t>
            </w:r>
            <w:proofErr w:type="spellEnd"/>
            <w:r>
              <w:rPr>
                <w:sz w:val="20"/>
              </w:rPr>
              <w:t xml:space="preserve"> auf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Berg</w:t>
            </w:r>
            <w:r w:rsidRPr="00287B4E">
              <w:rPr>
                <w:sz w:val="20"/>
              </w:rPr>
              <w:t xml:space="preserve">, die </w:t>
            </w:r>
            <w:proofErr w:type="spellStart"/>
            <w:r w:rsidRPr="00287B4E">
              <w:rPr>
                <w:sz w:val="20"/>
              </w:rPr>
              <w:t>Kuh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geht</w:t>
            </w:r>
            <w:proofErr w:type="spellEnd"/>
            <w:r w:rsidRPr="00287B4E">
              <w:rPr>
                <w:sz w:val="20"/>
              </w:rPr>
              <w:t xml:space="preserve"> auf die </w:t>
            </w:r>
            <w:proofErr w:type="spellStart"/>
            <w:r w:rsidRPr="00287B4E">
              <w:rPr>
                <w:sz w:val="20"/>
              </w:rPr>
              <w:t>Weide</w:t>
            </w:r>
            <w:proofErr w:type="spellEnd"/>
            <w:r w:rsidRPr="00287B4E">
              <w:rPr>
                <w:sz w:val="20"/>
              </w:rPr>
              <w:t xml:space="preserve"> [=meadow]</w:t>
            </w:r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Kuh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auf der </w:t>
            </w:r>
            <w:proofErr w:type="spellStart"/>
            <w:r>
              <w:rPr>
                <w:sz w:val="20"/>
              </w:rPr>
              <w:t>Weide</w:t>
            </w:r>
            <w:proofErr w:type="spellEnd"/>
            <w:r w:rsidRPr="00287B4E">
              <w:rPr>
                <w:sz w:val="20"/>
              </w:rPr>
              <w:t xml:space="preserve">, das Kind </w:t>
            </w:r>
            <w:proofErr w:type="spellStart"/>
            <w:r w:rsidRPr="00287B4E">
              <w:rPr>
                <w:sz w:val="20"/>
              </w:rPr>
              <w:t>geht</w:t>
            </w:r>
            <w:proofErr w:type="spellEnd"/>
            <w:r w:rsidRPr="00287B4E">
              <w:rPr>
                <w:sz w:val="20"/>
              </w:rPr>
              <w:t> auf die Toilette</w:t>
            </w:r>
            <w:r>
              <w:rPr>
                <w:sz w:val="20"/>
              </w:rPr>
              <w:t xml:space="preserve">/das Kind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auf der Toilette</w:t>
            </w:r>
            <w:r w:rsidRPr="00287B4E">
              <w:rPr>
                <w:sz w:val="20"/>
              </w:rPr>
              <w:t xml:space="preserve">, </w:t>
            </w:r>
            <w:proofErr w:type="spellStart"/>
            <w:r w:rsidRPr="00287B4E">
              <w:rPr>
                <w:sz w:val="20"/>
              </w:rPr>
              <w:t>wir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fahren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aufs</w:t>
            </w:r>
            <w:proofErr w:type="spellEnd"/>
            <w:r w:rsidRPr="00287B4E">
              <w:rPr>
                <w:sz w:val="20"/>
              </w:rPr>
              <w:t xml:space="preserve"> Land [=countryside]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z w:val="20"/>
              </w:rPr>
              <w:t xml:space="preserve"> auf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Land</w:t>
            </w:r>
          </w:p>
          <w:p w14:paraId="054B5DEA" w14:textId="77777777" w:rsidR="003231A9" w:rsidRPr="00EF2A9B" w:rsidRDefault="003231A9" w:rsidP="00682281">
            <w:pPr>
              <w:spacing w:line="200" w:lineRule="exact"/>
              <w:rPr>
                <w:sz w:val="20"/>
              </w:rPr>
            </w:pPr>
            <w:r w:rsidRPr="00223ECB">
              <w:rPr>
                <w:b/>
                <w:i/>
                <w:sz w:val="20"/>
              </w:rPr>
              <w:t>Auf</w:t>
            </w:r>
            <w:r w:rsidRPr="00223ECB">
              <w:rPr>
                <w:i/>
                <w:sz w:val="20"/>
              </w:rPr>
              <w:t> is also sometimes used for going to</w:t>
            </w:r>
            <w:r>
              <w:rPr>
                <w:i/>
                <w:sz w:val="20"/>
              </w:rPr>
              <w:t>/being at certain</w:t>
            </w:r>
            <w:r w:rsidRPr="00223ECB">
              <w:rPr>
                <w:i/>
                <w:sz w:val="20"/>
              </w:rPr>
              <w:t> </w:t>
            </w:r>
            <w:r w:rsidRPr="00223ECB">
              <w:rPr>
                <w:b/>
                <w:i/>
                <w:sz w:val="20"/>
              </w:rPr>
              <w:t>formal events</w:t>
            </w:r>
            <w:r w:rsidRPr="00223ECB">
              <w:rPr>
                <w:i/>
                <w:sz w:val="20"/>
              </w:rPr>
              <w:t> or </w:t>
            </w:r>
            <w:r w:rsidRPr="00223ECB">
              <w:rPr>
                <w:b/>
                <w:i/>
                <w:sz w:val="20"/>
              </w:rPr>
              <w:t xml:space="preserve">public </w:t>
            </w:r>
            <w:r>
              <w:rPr>
                <w:b/>
                <w:i/>
                <w:sz w:val="20"/>
              </w:rPr>
              <w:t>places</w:t>
            </w:r>
            <w:r>
              <w:rPr>
                <w:i/>
                <w:sz w:val="20"/>
              </w:rPr>
              <w:t xml:space="preserve"> [in all of these cases, it would be acceptable to use "</w:t>
            </w:r>
            <w:proofErr w:type="spellStart"/>
            <w:r>
              <w:rPr>
                <w:b/>
                <w:i/>
                <w:sz w:val="20"/>
              </w:rPr>
              <w:t>zu</w:t>
            </w:r>
            <w:proofErr w:type="spellEnd"/>
            <w:r>
              <w:rPr>
                <w:i/>
                <w:sz w:val="20"/>
              </w:rPr>
              <w:t>" instead]</w:t>
            </w:r>
          </w:p>
          <w:p w14:paraId="375E8039" w14:textId="77777777" w:rsidR="003231A9" w:rsidRPr="00287B4E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 w:rsidRPr="00287B4E">
              <w:rPr>
                <w:sz w:val="20"/>
              </w:rPr>
              <w:t>Sie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geht</w:t>
            </w:r>
            <w:proofErr w:type="spellEnd"/>
            <w:r w:rsidRPr="00287B4E">
              <w:rPr>
                <w:sz w:val="20"/>
              </w:rPr>
              <w:t> auf </w:t>
            </w:r>
            <w:proofErr w:type="spellStart"/>
            <w:r w:rsidRPr="00287B4E">
              <w:rPr>
                <w:sz w:val="20"/>
              </w:rPr>
              <w:t>eine</w:t>
            </w:r>
            <w:proofErr w:type="spellEnd"/>
            <w:r w:rsidRPr="00287B4E">
              <w:rPr>
                <w:sz w:val="20"/>
              </w:rPr>
              <w:t xml:space="preserve"> Party, auf </w:t>
            </w:r>
            <w:proofErr w:type="spellStart"/>
            <w:r w:rsidRPr="00287B4E">
              <w:rPr>
                <w:sz w:val="20"/>
              </w:rPr>
              <w:t>eine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Hochzeit</w:t>
            </w:r>
            <w:proofErr w:type="spellEnd"/>
            <w:r w:rsidRPr="00287B4E">
              <w:rPr>
                <w:sz w:val="20"/>
              </w:rPr>
              <w:t xml:space="preserve"> [=wedding], auf </w:t>
            </w:r>
            <w:proofErr w:type="spellStart"/>
            <w:r w:rsidRPr="00287B4E">
              <w:rPr>
                <w:sz w:val="20"/>
              </w:rPr>
              <w:t>einen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Empfang</w:t>
            </w:r>
            <w:proofErr w:type="spellEnd"/>
            <w:r w:rsidRPr="00287B4E">
              <w:rPr>
                <w:sz w:val="20"/>
              </w:rPr>
              <w:t xml:space="preserve"> [=reception], auf die Post, auf den </w:t>
            </w:r>
            <w:proofErr w:type="spellStart"/>
            <w:r w:rsidRPr="00287B4E">
              <w:rPr>
                <w:sz w:val="20"/>
              </w:rPr>
              <w:t>Markt</w:t>
            </w:r>
            <w:proofErr w:type="spellEnd"/>
            <w:r w:rsidRPr="00287B4E">
              <w:rPr>
                <w:sz w:val="20"/>
              </w:rPr>
              <w:t xml:space="preserve"> [but usually: </w:t>
            </w:r>
            <w:proofErr w:type="spellStart"/>
            <w:r w:rsidRPr="00287B4E">
              <w:rPr>
                <w:sz w:val="20"/>
              </w:rPr>
              <w:t>zum</w:t>
            </w:r>
            <w:proofErr w:type="spellEnd"/>
            <w:r w:rsidRPr="00287B4E">
              <w:rPr>
                <w:sz w:val="20"/>
              </w:rPr>
              <w:t xml:space="preserve"> </w:t>
            </w:r>
            <w:proofErr w:type="spellStart"/>
            <w:r w:rsidRPr="00287B4E">
              <w:rPr>
                <w:sz w:val="20"/>
              </w:rPr>
              <w:t>Rathaus</w:t>
            </w:r>
            <w:proofErr w:type="spellEnd"/>
            <w:r w:rsidRPr="00287B4E">
              <w:rPr>
                <w:sz w:val="20"/>
              </w:rPr>
              <w:t xml:space="preserve"> [=town hall], </w:t>
            </w:r>
            <w:proofErr w:type="spellStart"/>
            <w:r w:rsidRPr="00287B4E">
              <w:rPr>
                <w:sz w:val="20"/>
              </w:rPr>
              <w:t>zur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Universität</w:t>
            </w:r>
            <w:proofErr w:type="spellEnd"/>
            <w:r w:rsidRPr="00287B4E">
              <w:rPr>
                <w:sz w:val="20"/>
              </w:rPr>
              <w:t>, </w:t>
            </w:r>
            <w:proofErr w:type="spellStart"/>
            <w:r w:rsidRPr="00287B4E">
              <w:rPr>
                <w:sz w:val="20"/>
              </w:rPr>
              <w:t>zur</w:t>
            </w:r>
            <w:proofErr w:type="spellEnd"/>
            <w:r w:rsidRPr="00287B4E">
              <w:rPr>
                <w:sz w:val="20"/>
              </w:rPr>
              <w:t> </w:t>
            </w:r>
            <w:proofErr w:type="spellStart"/>
            <w:r w:rsidRPr="00287B4E">
              <w:rPr>
                <w:sz w:val="20"/>
              </w:rPr>
              <w:t>Bibliothek</w:t>
            </w:r>
            <w:proofErr w:type="spellEnd"/>
            <w:r w:rsidRPr="00287B4E">
              <w:rPr>
                <w:sz w:val="20"/>
              </w:rPr>
              <w:t>]</w:t>
            </w:r>
          </w:p>
          <w:p w14:paraId="3F69D69C" w14:textId="77777777" w:rsidR="003231A9" w:rsidRPr="00287B4E" w:rsidRDefault="003231A9" w:rsidP="00682281">
            <w:pPr>
              <w:spacing w:line="200" w:lineRule="exact"/>
              <w:rPr>
                <w:sz w:val="20"/>
              </w:rPr>
            </w:pPr>
            <w:r w:rsidRPr="00C75715">
              <w:rPr>
                <w:b/>
                <w:i/>
                <w:sz w:val="20"/>
              </w:rPr>
              <w:t>Auf</w:t>
            </w:r>
            <w:r w:rsidRPr="00287B4E">
              <w:rPr>
                <w:i/>
                <w:sz w:val="20"/>
              </w:rPr>
              <w:t xml:space="preserve"> is also used in various idiomatic expressions</w:t>
            </w:r>
            <w:r>
              <w:rPr>
                <w:i/>
                <w:sz w:val="20"/>
              </w:rPr>
              <w:t>, e.g.</w:t>
            </w:r>
            <w:r w:rsidRPr="00287B4E">
              <w:rPr>
                <w:sz w:val="20"/>
              </w:rPr>
              <w:t>:</w:t>
            </w:r>
          </w:p>
          <w:p w14:paraId="5A5AF896" w14:textId="77777777" w:rsidR="003231A9" w:rsidRPr="00287B4E" w:rsidRDefault="003231A9" w:rsidP="00682281">
            <w:pPr>
              <w:spacing w:line="200" w:lineRule="exact"/>
              <w:rPr>
                <w:sz w:val="20"/>
              </w:rPr>
            </w:pPr>
            <w:r w:rsidRPr="00287B4E">
              <w:rPr>
                <w:sz w:val="20"/>
              </w:rPr>
              <w:t xml:space="preserve">auf </w:t>
            </w:r>
            <w:proofErr w:type="spellStart"/>
            <w:r w:rsidRPr="00287B4E">
              <w:rPr>
                <w:sz w:val="20"/>
              </w:rPr>
              <w:t>Anfrage</w:t>
            </w:r>
            <w:proofErr w:type="spellEnd"/>
            <w:r w:rsidRPr="00287B4E">
              <w:rPr>
                <w:sz w:val="20"/>
              </w:rPr>
              <w:t xml:space="preserve"> [=on request], auf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Dauer</w:t>
            </w:r>
            <w:proofErr w:type="spellEnd"/>
            <w:r>
              <w:rPr>
                <w:sz w:val="20"/>
              </w:rPr>
              <w:t xml:space="preserve"> [=in the long run], auf </w:t>
            </w:r>
            <w:proofErr w:type="spellStart"/>
            <w:r>
              <w:rPr>
                <w:sz w:val="20"/>
              </w:rPr>
              <w:t>Kosten</w:t>
            </w:r>
            <w:proofErr w:type="spellEnd"/>
            <w:r>
              <w:rPr>
                <w:sz w:val="20"/>
              </w:rPr>
              <w:t xml:space="preserve"> von [=at the expense of]</w:t>
            </w:r>
          </w:p>
        </w:tc>
      </w:tr>
      <w:tr w:rsidR="003231A9" w:rsidRPr="007C5793" w14:paraId="6A5C1D99" w14:textId="77777777" w:rsidTr="00682281">
        <w:tc>
          <w:tcPr>
            <w:tcW w:w="1188" w:type="dxa"/>
            <w:vAlign w:val="center"/>
          </w:tcPr>
          <w:p w14:paraId="57BDCC9E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hinter</w:t>
            </w:r>
          </w:p>
        </w:tc>
        <w:tc>
          <w:tcPr>
            <w:tcW w:w="1260" w:type="dxa"/>
            <w:vAlign w:val="center"/>
          </w:tcPr>
          <w:p w14:paraId="275FBE83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behind, to/in the back of</w:t>
            </w:r>
          </w:p>
        </w:tc>
        <w:tc>
          <w:tcPr>
            <w:tcW w:w="8010" w:type="dxa"/>
            <w:vAlign w:val="center"/>
          </w:tcPr>
          <w:p w14:paraId="1F1C7DC2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hinter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Haus</w:t>
            </w:r>
            <w:proofErr w:type="spellEnd"/>
            <w:r>
              <w:rPr>
                <w:sz w:val="20"/>
              </w:rPr>
              <w:t xml:space="preserve">/der </w:t>
            </w:r>
            <w:proofErr w:type="spellStart"/>
            <w:r>
              <w:rPr>
                <w:sz w:val="20"/>
              </w:rPr>
              <w:t>Tür</w:t>
            </w:r>
            <w:proofErr w:type="spellEnd"/>
            <w:r>
              <w:rPr>
                <w:sz w:val="20"/>
              </w:rPr>
              <w:t xml:space="preserve">; hinter den </w:t>
            </w:r>
            <w:proofErr w:type="spellStart"/>
            <w:r>
              <w:rPr>
                <w:sz w:val="20"/>
              </w:rPr>
              <w:t>Kulissen</w:t>
            </w:r>
            <w:proofErr w:type="spellEnd"/>
            <w:r>
              <w:rPr>
                <w:sz w:val="20"/>
              </w:rPr>
              <w:t xml:space="preserve"> = behind the scenes; hinter </w:t>
            </w:r>
            <w:proofErr w:type="spellStart"/>
            <w:r>
              <w:rPr>
                <w:sz w:val="20"/>
              </w:rPr>
              <w:t>Gittern</w:t>
            </w:r>
            <w:proofErr w:type="spellEnd"/>
            <w:r>
              <w:rPr>
                <w:sz w:val="20"/>
              </w:rPr>
              <w:t xml:space="preserve"> = behind bars</w:t>
            </w:r>
          </w:p>
          <w:p w14:paraId="231150F9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Hintern</w:t>
            </w:r>
            <w:proofErr w:type="spellEnd"/>
            <w:r>
              <w:rPr>
                <w:sz w:val="20"/>
              </w:rPr>
              <w:t xml:space="preserve"> = butt [your "behind"]</w:t>
            </w:r>
          </w:p>
        </w:tc>
      </w:tr>
      <w:tr w:rsidR="003231A9" w:rsidRPr="007C5793" w14:paraId="1EC0C4EC" w14:textId="77777777" w:rsidTr="00682281">
        <w:tc>
          <w:tcPr>
            <w:tcW w:w="1188" w:type="dxa"/>
            <w:vAlign w:val="center"/>
          </w:tcPr>
          <w:p w14:paraId="6AE858D0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in</w:t>
            </w:r>
          </w:p>
        </w:tc>
        <w:tc>
          <w:tcPr>
            <w:tcW w:w="1260" w:type="dxa"/>
            <w:vAlign w:val="center"/>
          </w:tcPr>
          <w:p w14:paraId="6EA4026B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at, in; into; to</w:t>
            </w:r>
          </w:p>
        </w:tc>
        <w:tc>
          <w:tcPr>
            <w:tcW w:w="8010" w:type="dxa"/>
            <w:vAlign w:val="center"/>
          </w:tcPr>
          <w:p w14:paraId="24FDC194" w14:textId="77777777" w:rsidR="003231A9" w:rsidRPr="00393B49" w:rsidRDefault="003231A9" w:rsidP="00682281">
            <w:pPr>
              <w:spacing w:line="200" w:lineRule="exact"/>
              <w:rPr>
                <w:sz w:val="20"/>
              </w:rPr>
            </w:pPr>
            <w:r w:rsidRPr="00DF4F8D">
              <w:rPr>
                <w:i/>
                <w:sz w:val="20"/>
              </w:rPr>
              <w:t>Use </w:t>
            </w:r>
            <w:r w:rsidRPr="00DF4F8D">
              <w:rPr>
                <w:b/>
                <w:i/>
                <w:sz w:val="20"/>
              </w:rPr>
              <w:t>in</w:t>
            </w:r>
            <w:r w:rsidRPr="00DF4F8D">
              <w:rPr>
                <w:i/>
                <w:sz w:val="20"/>
              </w:rPr>
              <w:t> if you will end up </w:t>
            </w:r>
            <w:r w:rsidRPr="00DF4F8D">
              <w:rPr>
                <w:b/>
                <w:i/>
                <w:sz w:val="20"/>
              </w:rPr>
              <w:t>inside</w:t>
            </w:r>
            <w:r w:rsidRPr="00DF4F8D">
              <w:rPr>
                <w:i/>
                <w:sz w:val="20"/>
              </w:rPr>
              <w:t> a place or location</w:t>
            </w:r>
            <w:r>
              <w:rPr>
                <w:i/>
                <w:sz w:val="20"/>
              </w:rPr>
              <w:t xml:space="preserve">, or if you </w:t>
            </w:r>
            <w:r w:rsidRPr="00CC3987">
              <w:rPr>
                <w:b/>
                <w:i/>
                <w:sz w:val="20"/>
              </w:rPr>
              <w:t>are</w:t>
            </w:r>
            <w:r>
              <w:rPr>
                <w:i/>
                <w:sz w:val="20"/>
              </w:rPr>
              <w:t xml:space="preserve"> inside a place or location</w:t>
            </w:r>
            <w:r>
              <w:rPr>
                <w:sz w:val="20"/>
              </w:rPr>
              <w:t>:</w:t>
            </w:r>
          </w:p>
          <w:p w14:paraId="35F8043D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 w:rsidRPr="00EB0605">
              <w:rPr>
                <w:sz w:val="20"/>
              </w:rPr>
              <w:t xml:space="preserve">Du </w:t>
            </w:r>
            <w:proofErr w:type="spellStart"/>
            <w:r w:rsidRPr="00EB0605">
              <w:rPr>
                <w:sz w:val="20"/>
              </w:rPr>
              <w:t>gehst</w:t>
            </w:r>
            <w:proofErr w:type="spellEnd"/>
            <w:r w:rsidRPr="00EB0605">
              <w:rPr>
                <w:sz w:val="20"/>
              </w:rPr>
              <w:t> ins Kino</w:t>
            </w:r>
            <w:r>
              <w:rPr>
                <w:sz w:val="20"/>
              </w:rPr>
              <w:t xml:space="preserve">/Du </w:t>
            </w:r>
            <w:proofErr w:type="spellStart"/>
            <w:r>
              <w:rPr>
                <w:sz w:val="20"/>
              </w:rPr>
              <w:t>bist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Kino</w:t>
            </w:r>
            <w:r w:rsidRPr="00EB0605">
              <w:rPr>
                <w:sz w:val="20"/>
              </w:rPr>
              <w:t>, in die</w:t>
            </w:r>
            <w:r>
              <w:rPr>
                <w:sz w:val="20"/>
              </w:rPr>
              <w:t>/der</w:t>
            </w:r>
            <w:r w:rsidRPr="00EB0605">
              <w:rPr>
                <w:sz w:val="20"/>
              </w:rPr>
              <w:t xml:space="preserve"> </w:t>
            </w:r>
            <w:proofErr w:type="spellStart"/>
            <w:r w:rsidRPr="00EB0605">
              <w:rPr>
                <w:sz w:val="20"/>
              </w:rPr>
              <w:t>Klasse</w:t>
            </w:r>
            <w:proofErr w:type="spellEnd"/>
            <w:r w:rsidRPr="00EB0605">
              <w:rPr>
                <w:sz w:val="20"/>
              </w:rPr>
              <w:t>, in die</w:t>
            </w:r>
            <w:r>
              <w:rPr>
                <w:sz w:val="20"/>
              </w:rPr>
              <w:t>/der</w:t>
            </w:r>
            <w:r w:rsidRPr="00EB0605">
              <w:rPr>
                <w:sz w:val="20"/>
              </w:rPr>
              <w:t xml:space="preserve"> </w:t>
            </w:r>
            <w:proofErr w:type="spellStart"/>
            <w:r w:rsidRPr="00EB0605">
              <w:rPr>
                <w:sz w:val="20"/>
              </w:rPr>
              <w:t>Kirche</w:t>
            </w:r>
            <w:proofErr w:type="spellEnd"/>
            <w:r w:rsidRPr="00EB0605">
              <w:rPr>
                <w:sz w:val="20"/>
              </w:rPr>
              <w:t>, in den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im</w:t>
            </w:r>
            <w:proofErr w:type="spellEnd"/>
            <w:r w:rsidRPr="00EB0605">
              <w:rPr>
                <w:sz w:val="20"/>
              </w:rPr>
              <w:t xml:space="preserve"> Zoo, in die</w:t>
            </w:r>
            <w:r>
              <w:rPr>
                <w:sz w:val="20"/>
              </w:rPr>
              <w:t>/der</w:t>
            </w:r>
            <w:r w:rsidRPr="00EB0605">
              <w:rPr>
                <w:sz w:val="20"/>
              </w:rPr>
              <w:t xml:space="preserve"> Sauna, in den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im</w:t>
            </w:r>
            <w:proofErr w:type="spellEnd"/>
            <w:r w:rsidRPr="00EB0605">
              <w:rPr>
                <w:sz w:val="20"/>
              </w:rPr>
              <w:t xml:space="preserve"> Park, in die</w:t>
            </w:r>
            <w:r>
              <w:rPr>
                <w:sz w:val="20"/>
              </w:rPr>
              <w:t>/der</w:t>
            </w:r>
            <w:r w:rsidRPr="00EB0605">
              <w:rPr>
                <w:sz w:val="20"/>
              </w:rPr>
              <w:t xml:space="preserve"> </w:t>
            </w:r>
            <w:proofErr w:type="spellStart"/>
            <w:r w:rsidRPr="00EB0605">
              <w:rPr>
                <w:sz w:val="20"/>
              </w:rPr>
              <w:t>Stadt</w:t>
            </w:r>
            <w:proofErr w:type="spellEnd"/>
          </w:p>
          <w:p w14:paraId="06C757DA" w14:textId="77777777" w:rsidR="003231A9" w:rsidRPr="00EB0605" w:rsidRDefault="003231A9" w:rsidP="00682281">
            <w:pPr>
              <w:spacing w:line="200" w:lineRule="exact"/>
              <w:rPr>
                <w:sz w:val="20"/>
              </w:rPr>
            </w:pPr>
            <w:r w:rsidRPr="00EB0605">
              <w:rPr>
                <w:i/>
                <w:sz w:val="20"/>
              </w:rPr>
              <w:t xml:space="preserve">Use </w:t>
            </w:r>
            <w:r w:rsidRPr="00EB0605">
              <w:rPr>
                <w:b/>
                <w:i/>
                <w:sz w:val="20"/>
              </w:rPr>
              <w:t>in</w:t>
            </w:r>
            <w:r w:rsidRPr="00EB0605">
              <w:rPr>
                <w:i/>
                <w:sz w:val="20"/>
              </w:rPr>
              <w:t xml:space="preserve"> for </w:t>
            </w:r>
            <w:r w:rsidRPr="00EB0605">
              <w:rPr>
                <w:b/>
                <w:i/>
                <w:sz w:val="20"/>
              </w:rPr>
              <w:t>going to</w:t>
            </w:r>
            <w:r w:rsidRPr="00EB0605">
              <w:rPr>
                <w:i/>
                <w:sz w:val="20"/>
              </w:rPr>
              <w:t xml:space="preserve"> countries with articles</w:t>
            </w:r>
            <w:r>
              <w:rPr>
                <w:sz w:val="20"/>
              </w:rPr>
              <w:t xml:space="preserve"> (in die USA, in die </w:t>
            </w:r>
            <w:proofErr w:type="spellStart"/>
            <w:r>
              <w:rPr>
                <w:sz w:val="20"/>
              </w:rPr>
              <w:t>Schweiz</w:t>
            </w:r>
            <w:proofErr w:type="spellEnd"/>
            <w:r>
              <w:rPr>
                <w:sz w:val="20"/>
              </w:rPr>
              <w:t xml:space="preserve">), </w:t>
            </w:r>
            <w:r w:rsidRPr="00EB0605">
              <w:rPr>
                <w:i/>
                <w:sz w:val="20"/>
              </w:rPr>
              <w:t xml:space="preserve">but use </w:t>
            </w:r>
            <w:proofErr w:type="spellStart"/>
            <w:r w:rsidRPr="00EB0605">
              <w:rPr>
                <w:b/>
                <w:i/>
                <w:sz w:val="20"/>
              </w:rPr>
              <w:t>nach</w:t>
            </w:r>
            <w:proofErr w:type="spellEnd"/>
            <w:r w:rsidRPr="00EB0605">
              <w:rPr>
                <w:i/>
                <w:sz w:val="20"/>
              </w:rPr>
              <w:t xml:space="preserve"> for going to other countries and to cities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Deutschland,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Berlin). </w:t>
            </w:r>
            <w:r w:rsidRPr="00EB0605">
              <w:rPr>
                <w:i/>
                <w:sz w:val="20"/>
              </w:rPr>
              <w:t xml:space="preserve">To say that you are </w:t>
            </w:r>
            <w:r w:rsidRPr="0004409F">
              <w:rPr>
                <w:b/>
                <w:i/>
                <w:sz w:val="20"/>
              </w:rPr>
              <w:t>in</w:t>
            </w:r>
            <w:r w:rsidRPr="00EB0605">
              <w:rPr>
                <w:i/>
                <w:sz w:val="20"/>
              </w:rPr>
              <w:t xml:space="preserve"> a country or city, always use </w:t>
            </w:r>
            <w:r w:rsidRPr="00EB0605">
              <w:rPr>
                <w:b/>
                <w:i/>
                <w:sz w:val="20"/>
              </w:rPr>
              <w:t>in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bin in den USA, in der </w:t>
            </w:r>
            <w:proofErr w:type="spellStart"/>
            <w:r>
              <w:rPr>
                <w:sz w:val="20"/>
              </w:rPr>
              <w:t>Schweiz</w:t>
            </w:r>
            <w:proofErr w:type="spellEnd"/>
            <w:r>
              <w:rPr>
                <w:sz w:val="20"/>
              </w:rPr>
              <w:t>, in Deutschland, in Berlin.</w:t>
            </w:r>
          </w:p>
          <w:p w14:paraId="288208CF" w14:textId="77777777" w:rsidR="003231A9" w:rsidRDefault="003231A9" w:rsidP="00682281">
            <w:pPr>
              <w:spacing w:line="200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 w:rsidRPr="00226AA2">
              <w:rPr>
                <w:b/>
                <w:i/>
                <w:sz w:val="20"/>
              </w:rPr>
              <w:t>n</w:t>
            </w:r>
            <w:r>
              <w:rPr>
                <w:i/>
                <w:sz w:val="20"/>
              </w:rPr>
              <w:t xml:space="preserve"> is also used (only with </w:t>
            </w:r>
            <w:r w:rsidRPr="00DF4F8D">
              <w:rPr>
                <w:b/>
                <w:i/>
                <w:sz w:val="20"/>
              </w:rPr>
              <w:t>Dative</w:t>
            </w:r>
            <w:r>
              <w:rPr>
                <w:i/>
                <w:sz w:val="20"/>
              </w:rPr>
              <w:t>!) in time expressions:</w:t>
            </w:r>
          </w:p>
          <w:p w14:paraId="1F98B309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Woche</w:t>
            </w:r>
            <w:proofErr w:type="spellEnd"/>
            <w:r>
              <w:rPr>
                <w:sz w:val="20"/>
              </w:rPr>
              <w:t xml:space="preserve">; in </w:t>
            </w:r>
            <w:proofErr w:type="spellStart"/>
            <w:r>
              <w:rPr>
                <w:sz w:val="20"/>
              </w:rPr>
              <w:t>einem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Jahr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Juli</w:t>
            </w:r>
            <w:proofErr w:type="spellEnd"/>
            <w:r>
              <w:rPr>
                <w:sz w:val="20"/>
              </w:rPr>
              <w:t xml:space="preserve">; in 5 </w:t>
            </w:r>
            <w:proofErr w:type="spellStart"/>
            <w:r>
              <w:rPr>
                <w:sz w:val="20"/>
              </w:rPr>
              <w:t>Minuten</w:t>
            </w:r>
            <w:proofErr w:type="spellEnd"/>
            <w:r>
              <w:rPr>
                <w:sz w:val="20"/>
              </w:rPr>
              <w:t xml:space="preserve">; in (der) </w:t>
            </w:r>
            <w:proofErr w:type="spellStart"/>
            <w:r>
              <w:rPr>
                <w:sz w:val="20"/>
              </w:rPr>
              <w:t>Zukunft</w:t>
            </w:r>
            <w:proofErr w:type="spellEnd"/>
            <w:r>
              <w:rPr>
                <w:sz w:val="20"/>
              </w:rPr>
              <w:t xml:space="preserve"> [=in (the) future]</w:t>
            </w:r>
          </w:p>
          <w:p w14:paraId="40191ED6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r w:rsidRPr="00FC13AA">
              <w:rPr>
                <w:b/>
                <w:sz w:val="20"/>
              </w:rPr>
              <w:t xml:space="preserve">in </w:t>
            </w:r>
            <w:proofErr w:type="spellStart"/>
            <w:r w:rsidRPr="00FC13AA">
              <w:rPr>
                <w:b/>
                <w:sz w:val="20"/>
              </w:rPr>
              <w:t>Ordnung</w:t>
            </w:r>
            <w:proofErr w:type="spellEnd"/>
            <w:r>
              <w:rPr>
                <w:sz w:val="20"/>
              </w:rPr>
              <w:t xml:space="preserve"> = OK</w:t>
            </w:r>
          </w:p>
        </w:tc>
      </w:tr>
      <w:tr w:rsidR="003231A9" w:rsidRPr="007C5793" w14:paraId="6C8B3CC1" w14:textId="77777777" w:rsidTr="00682281">
        <w:tc>
          <w:tcPr>
            <w:tcW w:w="1188" w:type="dxa"/>
            <w:vAlign w:val="center"/>
          </w:tcPr>
          <w:p w14:paraId="644F48A8" w14:textId="77777777" w:rsidR="003231A9" w:rsidRPr="00F67A7A" w:rsidRDefault="003231A9" w:rsidP="00682281">
            <w:pPr>
              <w:rPr>
                <w:sz w:val="20"/>
              </w:rPr>
            </w:pPr>
            <w:proofErr w:type="spellStart"/>
            <w:r w:rsidRPr="00F67A7A">
              <w:rPr>
                <w:sz w:val="20"/>
              </w:rPr>
              <w:t>neben</w:t>
            </w:r>
            <w:proofErr w:type="spellEnd"/>
          </w:p>
        </w:tc>
        <w:tc>
          <w:tcPr>
            <w:tcW w:w="1260" w:type="dxa"/>
            <w:vAlign w:val="center"/>
          </w:tcPr>
          <w:p w14:paraId="50A33457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beside, next to</w:t>
            </w:r>
          </w:p>
        </w:tc>
        <w:tc>
          <w:tcPr>
            <w:tcW w:w="8010" w:type="dxa"/>
            <w:vAlign w:val="center"/>
          </w:tcPr>
          <w:p w14:paraId="201BC93F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gleich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neben</w:t>
            </w:r>
            <w:proofErr w:type="spellEnd"/>
            <w:r>
              <w:rPr>
                <w:sz w:val="20"/>
              </w:rPr>
              <w:t xml:space="preserve"> [=right beside], </w:t>
            </w:r>
            <w:proofErr w:type="spellStart"/>
            <w:r>
              <w:rPr>
                <w:sz w:val="20"/>
              </w:rPr>
              <w:t>rechts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neben</w:t>
            </w:r>
            <w:proofErr w:type="spellEnd"/>
            <w:r>
              <w:rPr>
                <w:sz w:val="20"/>
              </w:rPr>
              <w:t xml:space="preserve">, links </w:t>
            </w:r>
            <w:proofErr w:type="spellStart"/>
            <w:r>
              <w:rPr>
                <w:sz w:val="20"/>
              </w:rPr>
              <w:t>neben</w:t>
            </w:r>
            <w:proofErr w:type="spellEnd"/>
          </w:p>
          <w:p w14:paraId="65042EFB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r w:rsidRPr="004173CA">
              <w:rPr>
                <w:i/>
                <w:sz w:val="20"/>
              </w:rPr>
              <w:t>"</w:t>
            </w:r>
            <w:proofErr w:type="spellStart"/>
            <w:r w:rsidRPr="004173CA">
              <w:rPr>
                <w:i/>
                <w:sz w:val="20"/>
              </w:rPr>
              <w:t>Neben</w:t>
            </w:r>
            <w:proofErr w:type="spellEnd"/>
            <w:r w:rsidRPr="004173CA">
              <w:rPr>
                <w:i/>
                <w:sz w:val="20"/>
              </w:rPr>
              <w:t>" [+</w:t>
            </w:r>
            <w:proofErr w:type="spellStart"/>
            <w:r w:rsidRPr="004173CA">
              <w:rPr>
                <w:i/>
                <w:sz w:val="20"/>
              </w:rPr>
              <w:t>Dativ</w:t>
            </w:r>
            <w:proofErr w:type="spellEnd"/>
            <w:r w:rsidRPr="004173CA">
              <w:rPr>
                <w:i/>
                <w:sz w:val="20"/>
              </w:rPr>
              <w:t>] also means "beside</w:t>
            </w:r>
            <w:r w:rsidRPr="004173CA">
              <w:rPr>
                <w:b/>
                <w:i/>
                <w:sz w:val="20"/>
              </w:rPr>
              <w:t>s</w:t>
            </w:r>
            <w:r w:rsidRPr="004173CA">
              <w:rPr>
                <w:i/>
                <w:sz w:val="20"/>
              </w:rPr>
              <w:t>":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Neben</w:t>
            </w:r>
            <w:proofErr w:type="spellEnd"/>
            <w:r>
              <w:rPr>
                <w:sz w:val="20"/>
              </w:rPr>
              <w:t xml:space="preserve"> "beside" </w:t>
            </w:r>
            <w:proofErr w:type="spellStart"/>
            <w:r>
              <w:rPr>
                <w:sz w:val="20"/>
              </w:rPr>
              <w:t>bedeutet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611A6">
              <w:rPr>
                <w:i/>
                <w:sz w:val="20"/>
              </w:rPr>
              <w:t>neben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auch</w:t>
            </w:r>
            <w:proofErr w:type="spellEnd"/>
            <w:r>
              <w:rPr>
                <w:sz w:val="20"/>
              </w:rPr>
              <w:t xml:space="preserve"> "besides" </w:t>
            </w:r>
            <w:r w:rsidRPr="00A611A6">
              <w:rPr>
                <w:sz w:val="20"/>
              </w:rPr>
              <w:sym w:font="Wingdings" w:char="F04A"/>
            </w:r>
          </w:p>
        </w:tc>
      </w:tr>
      <w:tr w:rsidR="003231A9" w:rsidRPr="00137C9F" w14:paraId="46B43328" w14:textId="77777777" w:rsidTr="00682281">
        <w:tc>
          <w:tcPr>
            <w:tcW w:w="1188" w:type="dxa"/>
            <w:vAlign w:val="center"/>
          </w:tcPr>
          <w:p w14:paraId="34A6B5B2" w14:textId="77777777" w:rsidR="003231A9" w:rsidRPr="00F67A7A" w:rsidRDefault="003231A9" w:rsidP="00682281">
            <w:pPr>
              <w:rPr>
                <w:sz w:val="20"/>
              </w:rPr>
            </w:pPr>
            <w:proofErr w:type="spellStart"/>
            <w:r w:rsidRPr="00F67A7A">
              <w:rPr>
                <w:sz w:val="20"/>
              </w:rPr>
              <w:t>über</w:t>
            </w:r>
            <w:proofErr w:type="spellEnd"/>
          </w:p>
        </w:tc>
        <w:tc>
          <w:tcPr>
            <w:tcW w:w="1260" w:type="dxa"/>
            <w:vAlign w:val="center"/>
          </w:tcPr>
          <w:p w14:paraId="7A95319F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above, over (also means: about (a topic))</w:t>
            </w:r>
          </w:p>
        </w:tc>
        <w:tc>
          <w:tcPr>
            <w:tcW w:w="8010" w:type="dxa"/>
            <w:vAlign w:val="center"/>
          </w:tcPr>
          <w:p w14:paraId="489D974C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hänge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Bild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Bett</w:t>
            </w:r>
            <w:proofErr w:type="spellEnd"/>
            <w:r>
              <w:rPr>
                <w:sz w:val="20"/>
              </w:rPr>
              <w:t xml:space="preserve"> / Das </w:t>
            </w:r>
            <w:proofErr w:type="spellStart"/>
            <w:r>
              <w:rPr>
                <w:sz w:val="20"/>
              </w:rPr>
              <w:t>Bild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hängt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Bett</w:t>
            </w:r>
            <w:proofErr w:type="spellEnd"/>
          </w:p>
          <w:p w14:paraId="60C2263C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Wolken</w:t>
            </w:r>
            <w:proofErr w:type="spellEnd"/>
            <w:r>
              <w:rPr>
                <w:sz w:val="20"/>
              </w:rPr>
              <w:t xml:space="preserve"> [=clouds]; die </w:t>
            </w:r>
            <w:proofErr w:type="spellStart"/>
            <w:r>
              <w:rPr>
                <w:sz w:val="20"/>
              </w:rPr>
              <w:t>Kontrolle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[=control over/of];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Nacht</w:t>
            </w:r>
            <w:proofErr w:type="spellEnd"/>
            <w:r>
              <w:rPr>
                <w:sz w:val="20"/>
              </w:rPr>
              <w:t xml:space="preserve"> = overnight</w:t>
            </w:r>
          </w:p>
          <w:p w14:paraId="1341ADA8" w14:textId="77777777" w:rsidR="003231A9" w:rsidRPr="00137C9F" w:rsidRDefault="003231A9" w:rsidP="00682281">
            <w:pPr>
              <w:spacing w:line="200" w:lineRule="exact"/>
              <w:rPr>
                <w:sz w:val="20"/>
                <w:u w:val="single"/>
              </w:rPr>
            </w:pPr>
            <w:r w:rsidRPr="009E0AFA">
              <w:rPr>
                <w:i/>
                <w:sz w:val="20"/>
              </w:rPr>
              <w:t xml:space="preserve">When </w:t>
            </w:r>
            <w:proofErr w:type="spellStart"/>
            <w:r w:rsidRPr="009E0AFA">
              <w:rPr>
                <w:b/>
                <w:i/>
                <w:sz w:val="20"/>
              </w:rPr>
              <w:t>über</w:t>
            </w:r>
            <w:proofErr w:type="spellEnd"/>
            <w:r w:rsidRPr="009E0AFA">
              <w:rPr>
                <w:i/>
                <w:sz w:val="20"/>
              </w:rPr>
              <w:t xml:space="preserve"> means </w:t>
            </w:r>
            <w:r w:rsidRPr="009E0AFA">
              <w:rPr>
                <w:b/>
                <w:i/>
                <w:sz w:val="20"/>
              </w:rPr>
              <w:t>about</w:t>
            </w:r>
            <w:r w:rsidRPr="009E0AFA">
              <w:rPr>
                <w:i/>
                <w:sz w:val="20"/>
              </w:rPr>
              <w:t xml:space="preserve">, it is followed by </w:t>
            </w:r>
            <w:r w:rsidRPr="009E0AFA">
              <w:rPr>
                <w:b/>
                <w:i/>
                <w:sz w:val="20"/>
              </w:rPr>
              <w:t>Accusative</w:t>
            </w:r>
            <w:r w:rsidRPr="009E0AFA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sprechen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lachen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schreiben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37C9F">
              <w:rPr>
                <w:b/>
                <w:sz w:val="20"/>
              </w:rPr>
              <w:t>dich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streiten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uns</w:t>
            </w:r>
            <w:proofErr w:type="spellEnd"/>
            <w:r>
              <w:rPr>
                <w:sz w:val="20"/>
              </w:rPr>
              <w:t xml:space="preserve"> [=argue]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r w:rsidRPr="00137C9F">
              <w:rPr>
                <w:b/>
                <w:sz w:val="20"/>
              </w:rPr>
              <w:t>das Geld</w:t>
            </w:r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Bericht</w:t>
            </w:r>
            <w:proofErr w:type="spellEnd"/>
            <w:r>
              <w:rPr>
                <w:sz w:val="20"/>
              </w:rPr>
              <w:t xml:space="preserve"> [=report]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r w:rsidRPr="00137C9F">
              <w:rPr>
                <w:b/>
                <w:sz w:val="20"/>
              </w:rPr>
              <w:t>den Krieg</w:t>
            </w:r>
            <w:r>
              <w:rPr>
                <w:sz w:val="20"/>
              </w:rPr>
              <w:t xml:space="preserve"> [=the war]; </w:t>
            </w:r>
            <w:proofErr w:type="spellStart"/>
            <w:r>
              <w:rPr>
                <w:sz w:val="20"/>
              </w:rPr>
              <w:t>sich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= to be happy about [</w:t>
            </w:r>
            <w:proofErr w:type="spellStart"/>
            <w:r>
              <w:rPr>
                <w:sz w:val="20"/>
              </w:rPr>
              <w:t>sich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freuen</w:t>
            </w:r>
            <w:proofErr w:type="spellEnd"/>
            <w:r>
              <w:rPr>
                <w:sz w:val="20"/>
              </w:rPr>
              <w:t xml:space="preserve"> auf = to look forward to]</w:t>
            </w:r>
          </w:p>
          <w:p w14:paraId="59AFC20C" w14:textId="77777777" w:rsidR="003231A9" w:rsidRPr="00137C9F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 w:rsidRPr="00CB1379">
              <w:rPr>
                <w:b/>
                <w:sz w:val="20"/>
              </w:rPr>
              <w:t>überall</w:t>
            </w:r>
            <w:proofErr w:type="spellEnd"/>
            <w:r>
              <w:rPr>
                <w:sz w:val="20"/>
              </w:rPr>
              <w:t xml:space="preserve"> = everywhere; </w:t>
            </w:r>
            <w:proofErr w:type="spellStart"/>
            <w:r w:rsidRPr="00CB1379">
              <w:rPr>
                <w:b/>
                <w:sz w:val="20"/>
              </w:rPr>
              <w:t>übersehen</w:t>
            </w:r>
            <w:proofErr w:type="spellEnd"/>
            <w:r>
              <w:rPr>
                <w:sz w:val="20"/>
              </w:rPr>
              <w:t xml:space="preserve"> = to overlook; </w:t>
            </w:r>
            <w:proofErr w:type="spellStart"/>
            <w:r w:rsidRPr="00CB1379">
              <w:rPr>
                <w:b/>
                <w:sz w:val="20"/>
              </w:rPr>
              <w:t>sich</w:t>
            </w:r>
            <w:proofErr w:type="spellEnd"/>
            <w:r w:rsidRPr="00CB1379">
              <w:rPr>
                <w:b/>
                <w:sz w:val="20"/>
              </w:rPr>
              <w:t xml:space="preserve"> </w:t>
            </w:r>
            <w:proofErr w:type="spellStart"/>
            <w:r w:rsidRPr="00CB1379">
              <w:rPr>
                <w:b/>
                <w:sz w:val="20"/>
              </w:rPr>
              <w:t>übergeben</w:t>
            </w:r>
            <w:proofErr w:type="spellEnd"/>
            <w:r>
              <w:rPr>
                <w:sz w:val="20"/>
              </w:rPr>
              <w:t xml:space="preserve"> = to vomit</w:t>
            </w:r>
          </w:p>
        </w:tc>
      </w:tr>
      <w:tr w:rsidR="003231A9" w:rsidRPr="007C5793" w14:paraId="530DE72A" w14:textId="77777777" w:rsidTr="00682281">
        <w:tc>
          <w:tcPr>
            <w:tcW w:w="1188" w:type="dxa"/>
            <w:vAlign w:val="center"/>
          </w:tcPr>
          <w:p w14:paraId="0A1B557C" w14:textId="77777777" w:rsidR="003231A9" w:rsidRPr="00F67A7A" w:rsidRDefault="003231A9" w:rsidP="00682281">
            <w:pPr>
              <w:rPr>
                <w:sz w:val="20"/>
              </w:rPr>
            </w:pPr>
            <w:proofErr w:type="spellStart"/>
            <w:r w:rsidRPr="00F67A7A">
              <w:rPr>
                <w:sz w:val="20"/>
              </w:rPr>
              <w:t>unter</w:t>
            </w:r>
            <w:proofErr w:type="spellEnd"/>
          </w:p>
        </w:tc>
        <w:tc>
          <w:tcPr>
            <w:tcW w:w="1260" w:type="dxa"/>
            <w:vAlign w:val="center"/>
          </w:tcPr>
          <w:p w14:paraId="55AB2241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under, underneath</w:t>
            </w:r>
          </w:p>
        </w:tc>
        <w:tc>
          <w:tcPr>
            <w:tcW w:w="8010" w:type="dxa"/>
            <w:vAlign w:val="center"/>
          </w:tcPr>
          <w:p w14:paraId="214DF7E6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Ball </w:t>
            </w:r>
            <w:proofErr w:type="spellStart"/>
            <w:r>
              <w:rPr>
                <w:sz w:val="20"/>
              </w:rPr>
              <w:t>rollt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Bett</w:t>
            </w:r>
            <w:proofErr w:type="spellEnd"/>
            <w:r>
              <w:rPr>
                <w:sz w:val="20"/>
              </w:rPr>
              <w:t xml:space="preserve"> / Der Ball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Bett</w:t>
            </w:r>
            <w:proofErr w:type="spellEnd"/>
          </w:p>
          <w:p w14:paraId="472BF5B1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Monster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Bett</w:t>
            </w:r>
            <w:proofErr w:type="spellEnd"/>
            <w:r>
              <w:rPr>
                <w:sz w:val="20"/>
              </w:rPr>
              <w:t xml:space="preserve"> hat Angst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Chuck Norris.</w:t>
            </w:r>
          </w:p>
          <w:p w14:paraId="7C7D578C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Wasser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Jugendliche</w:t>
            </w:r>
            <w:proofErr w:type="spellEnd"/>
            <w:r>
              <w:rPr>
                <w:sz w:val="20"/>
              </w:rPr>
              <w:t xml:space="preserve"> [=young people]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Jahren</w:t>
            </w:r>
            <w:proofErr w:type="spellEnd"/>
          </w:p>
          <w:p w14:paraId="6F94844D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Such mal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X = Try searching for this info by entering the search term X</w:t>
            </w:r>
          </w:p>
          <w:p w14:paraId="2FA47449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r w:rsidRPr="004173CA">
              <w:rPr>
                <w:i/>
                <w:sz w:val="20"/>
              </w:rPr>
              <w:t>"</w:t>
            </w:r>
            <w:proofErr w:type="spellStart"/>
            <w:r w:rsidRPr="004173CA">
              <w:rPr>
                <w:i/>
                <w:sz w:val="20"/>
              </w:rPr>
              <w:t>Unter</w:t>
            </w:r>
            <w:proofErr w:type="spellEnd"/>
            <w:r w:rsidRPr="004173CA">
              <w:rPr>
                <w:i/>
                <w:sz w:val="20"/>
              </w:rPr>
              <w:t>" [+</w:t>
            </w:r>
            <w:proofErr w:type="spellStart"/>
            <w:r w:rsidRPr="004173CA">
              <w:rPr>
                <w:i/>
                <w:sz w:val="20"/>
              </w:rPr>
              <w:t>Dativ</w:t>
            </w:r>
            <w:proofErr w:type="spellEnd"/>
            <w:r w:rsidRPr="004173CA">
              <w:rPr>
                <w:i/>
                <w:sz w:val="20"/>
              </w:rPr>
              <w:t>] also means "among":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anderem</w:t>
            </w:r>
            <w:proofErr w:type="spellEnd"/>
            <w:r>
              <w:rPr>
                <w:sz w:val="20"/>
              </w:rPr>
              <w:t xml:space="preserve"> = among other things;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Umständen</w:t>
            </w:r>
            <w:proofErr w:type="spellEnd"/>
            <w:r>
              <w:rPr>
                <w:sz w:val="20"/>
              </w:rPr>
              <w:t xml:space="preserve"> = possibly [lit: "among circumstances"];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Opfern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waren</w:t>
            </w:r>
            <w:proofErr w:type="spellEnd"/>
            <w:r>
              <w:rPr>
                <w:sz w:val="20"/>
              </w:rPr>
              <w:t>… = among the victims were...</w:t>
            </w:r>
          </w:p>
        </w:tc>
      </w:tr>
      <w:tr w:rsidR="003231A9" w:rsidRPr="007C5793" w14:paraId="4A111FB1" w14:textId="77777777" w:rsidTr="00682281">
        <w:tc>
          <w:tcPr>
            <w:tcW w:w="1188" w:type="dxa"/>
            <w:vAlign w:val="center"/>
          </w:tcPr>
          <w:p w14:paraId="576A1D82" w14:textId="77777777" w:rsidR="003231A9" w:rsidRPr="00F67A7A" w:rsidRDefault="003231A9" w:rsidP="00682281">
            <w:pPr>
              <w:rPr>
                <w:sz w:val="20"/>
              </w:rPr>
            </w:pPr>
            <w:proofErr w:type="spellStart"/>
            <w:r w:rsidRPr="00F67A7A">
              <w:rPr>
                <w:sz w:val="20"/>
              </w:rPr>
              <w:t>vor</w:t>
            </w:r>
            <w:proofErr w:type="spellEnd"/>
          </w:p>
        </w:tc>
        <w:tc>
          <w:tcPr>
            <w:tcW w:w="1260" w:type="dxa"/>
            <w:vAlign w:val="center"/>
          </w:tcPr>
          <w:p w14:paraId="1CFAE99B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before; in front of; ago</w:t>
            </w:r>
          </w:p>
        </w:tc>
        <w:tc>
          <w:tcPr>
            <w:tcW w:w="8010" w:type="dxa"/>
            <w:vAlign w:val="center"/>
          </w:tcPr>
          <w:p w14:paraId="60E0AFEE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fahren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Haus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Haus</w:t>
            </w:r>
            <w:proofErr w:type="spellEnd"/>
          </w:p>
          <w:p w14:paraId="26CA2863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 w:rsidRPr="00A06834">
              <w:rPr>
                <w:i/>
                <w:sz w:val="20"/>
              </w:rPr>
              <w:t>In time expressions, "</w:t>
            </w:r>
            <w:proofErr w:type="spellStart"/>
            <w:r w:rsidRPr="00A06834">
              <w:rPr>
                <w:i/>
                <w:sz w:val="20"/>
              </w:rPr>
              <w:t>vor</w:t>
            </w:r>
            <w:proofErr w:type="spellEnd"/>
            <w:r w:rsidRPr="00A06834">
              <w:rPr>
                <w:i/>
                <w:sz w:val="20"/>
              </w:rPr>
              <w:t xml:space="preserve">" is always </w:t>
            </w:r>
            <w:r w:rsidRPr="00D762E9">
              <w:rPr>
                <w:b/>
                <w:i/>
                <w:sz w:val="20"/>
              </w:rPr>
              <w:t>Dative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Unterricht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Spiel,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der Party</w:t>
            </w:r>
          </w:p>
          <w:p w14:paraId="347C1929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 w:rsidRPr="00A06834">
              <w:rPr>
                <w:i/>
                <w:sz w:val="20"/>
              </w:rPr>
              <w:t>Note the word order (unlike English) when "</w:t>
            </w:r>
            <w:proofErr w:type="spellStart"/>
            <w:r w:rsidRPr="00A06834">
              <w:rPr>
                <w:i/>
                <w:sz w:val="20"/>
              </w:rPr>
              <w:t>vor</w:t>
            </w:r>
            <w:proofErr w:type="spellEnd"/>
            <w:r w:rsidRPr="00A06834">
              <w:rPr>
                <w:i/>
                <w:sz w:val="20"/>
              </w:rPr>
              <w:t>" means "ago":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Minuten</w:t>
            </w:r>
            <w:proofErr w:type="spellEnd"/>
          </w:p>
          <w:p w14:paraId="17DE0068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 w:rsidRPr="00A06834">
              <w:rPr>
                <w:i/>
                <w:sz w:val="20"/>
              </w:rPr>
              <w:t>Sometimes, "</w:t>
            </w:r>
            <w:proofErr w:type="spellStart"/>
            <w:r w:rsidRPr="00A06834">
              <w:rPr>
                <w:i/>
                <w:sz w:val="20"/>
              </w:rPr>
              <w:t>vor</w:t>
            </w:r>
            <w:proofErr w:type="spellEnd"/>
            <w:r w:rsidRPr="00A06834">
              <w:rPr>
                <w:i/>
                <w:sz w:val="20"/>
              </w:rPr>
              <w:t>" can give a reason: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Kälte</w:t>
            </w:r>
            <w:proofErr w:type="spellEnd"/>
            <w:r>
              <w:rPr>
                <w:sz w:val="20"/>
              </w:rPr>
              <w:t xml:space="preserve">/Angst </w:t>
            </w:r>
            <w:proofErr w:type="spellStart"/>
            <w:r>
              <w:rPr>
                <w:sz w:val="20"/>
              </w:rPr>
              <w:t>zittern</w:t>
            </w:r>
            <w:proofErr w:type="spellEnd"/>
            <w:r>
              <w:rPr>
                <w:sz w:val="20"/>
              </w:rPr>
              <w:t xml:space="preserve"> = shiver with cold/fear</w:t>
            </w:r>
          </w:p>
          <w:p w14:paraId="3AC24656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 w:rsidRPr="007B4F5B">
              <w:rPr>
                <w:b/>
                <w:sz w:val="20"/>
              </w:rPr>
              <w:t>vor</w:t>
            </w:r>
            <w:proofErr w:type="spellEnd"/>
            <w:r w:rsidRPr="007B4F5B">
              <w:rPr>
                <w:b/>
                <w:sz w:val="20"/>
              </w:rPr>
              <w:t xml:space="preserve"> </w:t>
            </w:r>
            <w:proofErr w:type="spellStart"/>
            <w:r w:rsidRPr="007B4F5B">
              <w:rPr>
                <w:b/>
                <w:sz w:val="20"/>
              </w:rPr>
              <w:t>allem</w:t>
            </w:r>
            <w:proofErr w:type="spellEnd"/>
            <w:r>
              <w:rPr>
                <w:sz w:val="20"/>
              </w:rPr>
              <w:t xml:space="preserve"> = above all; </w:t>
            </w:r>
            <w:proofErr w:type="spellStart"/>
            <w:r w:rsidRPr="007B4F5B">
              <w:rPr>
                <w:b/>
                <w:sz w:val="20"/>
              </w:rPr>
              <w:t>vor</w:t>
            </w:r>
            <w:proofErr w:type="spellEnd"/>
            <w:r w:rsidRPr="007B4F5B">
              <w:rPr>
                <w:b/>
                <w:sz w:val="20"/>
              </w:rPr>
              <w:t xml:space="preserve"> </w:t>
            </w:r>
            <w:proofErr w:type="spellStart"/>
            <w:r w:rsidRPr="007B4F5B">
              <w:rPr>
                <w:b/>
                <w:sz w:val="20"/>
              </w:rPr>
              <w:t>kurzem</w:t>
            </w:r>
            <w:proofErr w:type="spellEnd"/>
            <w:r>
              <w:rPr>
                <w:sz w:val="20"/>
              </w:rPr>
              <w:t xml:space="preserve"> = recently; </w:t>
            </w:r>
            <w:proofErr w:type="spellStart"/>
            <w:r w:rsidRPr="007B4F5B">
              <w:rPr>
                <w:b/>
                <w:sz w:val="20"/>
              </w:rPr>
              <w:t>vor</w:t>
            </w:r>
            <w:proofErr w:type="spellEnd"/>
            <w:r w:rsidRPr="007B4F5B">
              <w:rPr>
                <w:b/>
                <w:sz w:val="20"/>
              </w:rPr>
              <w:t xml:space="preserve"> </w:t>
            </w:r>
            <w:proofErr w:type="spellStart"/>
            <w:r w:rsidRPr="007B4F5B">
              <w:rPr>
                <w:b/>
                <w:sz w:val="20"/>
              </w:rPr>
              <w:t>Gericht</w:t>
            </w:r>
            <w:proofErr w:type="spellEnd"/>
            <w:r>
              <w:rPr>
                <w:sz w:val="20"/>
              </w:rPr>
              <w:t xml:space="preserve"> = in court</w:t>
            </w:r>
          </w:p>
        </w:tc>
      </w:tr>
      <w:tr w:rsidR="003231A9" w:rsidRPr="007C5793" w14:paraId="0FDB4490" w14:textId="77777777" w:rsidTr="00682281">
        <w:tc>
          <w:tcPr>
            <w:tcW w:w="1188" w:type="dxa"/>
            <w:vAlign w:val="center"/>
          </w:tcPr>
          <w:p w14:paraId="0DF9A9F6" w14:textId="77777777" w:rsidR="003231A9" w:rsidRPr="00F67A7A" w:rsidRDefault="003231A9" w:rsidP="00682281">
            <w:pPr>
              <w:rPr>
                <w:sz w:val="20"/>
              </w:rPr>
            </w:pPr>
            <w:proofErr w:type="spellStart"/>
            <w:r w:rsidRPr="00F67A7A">
              <w:rPr>
                <w:sz w:val="20"/>
              </w:rPr>
              <w:t>zwischen</w:t>
            </w:r>
            <w:proofErr w:type="spellEnd"/>
          </w:p>
        </w:tc>
        <w:tc>
          <w:tcPr>
            <w:tcW w:w="1260" w:type="dxa"/>
            <w:vAlign w:val="center"/>
          </w:tcPr>
          <w:p w14:paraId="3DFA01FB" w14:textId="77777777" w:rsidR="003231A9" w:rsidRPr="00F67A7A" w:rsidRDefault="003231A9" w:rsidP="00682281">
            <w:pPr>
              <w:rPr>
                <w:sz w:val="20"/>
              </w:rPr>
            </w:pPr>
            <w:r w:rsidRPr="00F67A7A">
              <w:rPr>
                <w:sz w:val="20"/>
              </w:rPr>
              <w:t>between</w:t>
            </w:r>
          </w:p>
        </w:tc>
        <w:tc>
          <w:tcPr>
            <w:tcW w:w="8010" w:type="dxa"/>
            <w:vAlign w:val="center"/>
          </w:tcPr>
          <w:p w14:paraId="3B2ADC31" w14:textId="77777777" w:rsidR="003231A9" w:rsidRDefault="003231A9" w:rsidP="00682281">
            <w:pPr>
              <w:spacing w:line="200" w:lineRule="exact"/>
              <w:rPr>
                <w:i/>
                <w:sz w:val="20"/>
              </w:rPr>
            </w:pPr>
            <w:r w:rsidRPr="00A06834">
              <w:rPr>
                <w:i/>
                <w:sz w:val="20"/>
              </w:rPr>
              <w:t>Of course "</w:t>
            </w:r>
            <w:proofErr w:type="spellStart"/>
            <w:r w:rsidRPr="00A06834">
              <w:rPr>
                <w:i/>
                <w:sz w:val="20"/>
              </w:rPr>
              <w:t>zwischen</w:t>
            </w:r>
            <w:proofErr w:type="spellEnd"/>
            <w:r w:rsidRPr="00A06834">
              <w:rPr>
                <w:i/>
                <w:sz w:val="20"/>
              </w:rPr>
              <w:t xml:space="preserve">" </w:t>
            </w:r>
            <w:r>
              <w:rPr>
                <w:i/>
                <w:sz w:val="20"/>
              </w:rPr>
              <w:t>is</w:t>
            </w:r>
            <w:r w:rsidRPr="00A06834">
              <w:rPr>
                <w:i/>
                <w:sz w:val="20"/>
              </w:rPr>
              <w:t xml:space="preserve"> used with Accusative if motion is involved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stelle</w:t>
            </w:r>
            <w:proofErr w:type="spellEnd"/>
            <w:r>
              <w:rPr>
                <w:sz w:val="20"/>
              </w:rPr>
              <w:t xml:space="preserve"> die Angela Merkel Statue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</w:t>
            </w:r>
            <w:r w:rsidRPr="00234A43">
              <w:rPr>
                <w:b/>
                <w:sz w:val="20"/>
              </w:rPr>
              <w:t>die</w:t>
            </w:r>
            <w:r>
              <w:rPr>
                <w:sz w:val="20"/>
              </w:rPr>
              <w:t xml:space="preserve"> Deutschland-Poster)</w:t>
            </w:r>
            <w:r w:rsidRPr="00A06834">
              <w:rPr>
                <w:i/>
                <w:sz w:val="20"/>
              </w:rPr>
              <w:t>, but in practice, it is used</w:t>
            </w:r>
            <w:r>
              <w:rPr>
                <w:i/>
                <w:sz w:val="20"/>
              </w:rPr>
              <w:t xml:space="preserve"> most often</w:t>
            </w:r>
            <w:r w:rsidRPr="00A06834">
              <w:rPr>
                <w:i/>
                <w:sz w:val="20"/>
              </w:rPr>
              <w:t xml:space="preserve"> with the Dative.</w:t>
            </w:r>
          </w:p>
          <w:p w14:paraId="764E0DC1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Museum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</w:t>
            </w:r>
            <w:r w:rsidRPr="00234A43">
              <w:rPr>
                <w:b/>
                <w:sz w:val="20"/>
              </w:rPr>
              <w:t>der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Kirche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 w:rsidRPr="00234A43">
              <w:rPr>
                <w:b/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Supermarkt</w:t>
            </w:r>
            <w:proofErr w:type="spellEnd"/>
          </w:p>
          <w:p w14:paraId="2B7289AB" w14:textId="77777777" w:rsidR="003231A9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6 und 7 </w:t>
            </w:r>
            <w:proofErr w:type="spellStart"/>
            <w:r>
              <w:rPr>
                <w:sz w:val="20"/>
              </w:rPr>
              <w:t>Uhr</w:t>
            </w:r>
            <w:proofErr w:type="spellEnd"/>
            <w:r>
              <w:rPr>
                <w:sz w:val="20"/>
              </w:rPr>
              <w:t xml:space="preserve">; Die </w:t>
            </w:r>
            <w:proofErr w:type="spellStart"/>
            <w:r>
              <w:rPr>
                <w:sz w:val="20"/>
              </w:rPr>
              <w:t>Mieten</w:t>
            </w:r>
            <w:proofErr w:type="spellEnd"/>
            <w:r>
              <w:rPr>
                <w:sz w:val="20"/>
              </w:rPr>
              <w:t xml:space="preserve"> [=rents] </w:t>
            </w:r>
            <w:proofErr w:type="spellStart"/>
            <w:r>
              <w:rPr>
                <w:sz w:val="20"/>
              </w:rPr>
              <w:t>liegen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500 und 800 Euro</w:t>
            </w:r>
          </w:p>
          <w:p w14:paraId="641835F8" w14:textId="77777777" w:rsidR="003231A9" w:rsidRPr="007C5793" w:rsidRDefault="003231A9" w:rsidP="00682281">
            <w:pPr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Konflikt</w:t>
            </w:r>
            <w:proofErr w:type="spellEnd"/>
            <w:r>
              <w:rPr>
                <w:sz w:val="20"/>
              </w:rPr>
              <w:t xml:space="preserve"> / Dialog / </w:t>
            </w:r>
            <w:proofErr w:type="spellStart"/>
            <w:r>
              <w:rPr>
                <w:sz w:val="20"/>
              </w:rPr>
              <w:t>Streit</w:t>
            </w:r>
            <w:proofErr w:type="spellEnd"/>
            <w:r>
              <w:rPr>
                <w:sz w:val="20"/>
              </w:rPr>
              <w:t xml:space="preserve"> [=conflict]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X und Y; der </w:t>
            </w:r>
            <w:proofErr w:type="spellStart"/>
            <w:r>
              <w:rPr>
                <w:sz w:val="20"/>
              </w:rPr>
              <w:t>Unterschied</w:t>
            </w:r>
            <w:proofErr w:type="spell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Unterschiede</w:t>
            </w:r>
            <w:proofErr w:type="spellEnd"/>
            <w:r>
              <w:rPr>
                <w:sz w:val="20"/>
              </w:rPr>
              <w:t xml:space="preserve"> [=difference(s)]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X und Y; das </w:t>
            </w:r>
            <w:proofErr w:type="spellStart"/>
            <w:r>
              <w:rPr>
                <w:sz w:val="20"/>
              </w:rPr>
              <w:t>Verhältnis</w:t>
            </w:r>
            <w:proofErr w:type="spellEnd"/>
            <w:r>
              <w:rPr>
                <w:sz w:val="20"/>
              </w:rPr>
              <w:t xml:space="preserve"> [=relationship]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X und Y</w:t>
            </w:r>
          </w:p>
        </w:tc>
      </w:tr>
    </w:tbl>
    <w:p w14:paraId="69E1F724" w14:textId="77777777" w:rsidR="001872E4" w:rsidRDefault="001872E4">
      <w:bookmarkStart w:id="0" w:name="_GoBack"/>
      <w:bookmarkEnd w:id="0"/>
    </w:p>
    <w:sectPr w:rsidR="001872E4" w:rsidSect="00D90863">
      <w:headerReference w:type="default" r:id="rId7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32D0" w14:textId="77777777" w:rsidR="003231A9" w:rsidRDefault="003231A9" w:rsidP="003231A9">
      <w:r>
        <w:separator/>
      </w:r>
    </w:p>
  </w:endnote>
  <w:endnote w:type="continuationSeparator" w:id="0">
    <w:p w14:paraId="576149BE" w14:textId="77777777" w:rsidR="003231A9" w:rsidRDefault="003231A9" w:rsidP="003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0E13" w14:textId="77777777" w:rsidR="003231A9" w:rsidRDefault="003231A9" w:rsidP="003231A9">
      <w:r>
        <w:separator/>
      </w:r>
    </w:p>
  </w:footnote>
  <w:footnote w:type="continuationSeparator" w:id="0">
    <w:p w14:paraId="274F89FA" w14:textId="77777777" w:rsidR="003231A9" w:rsidRDefault="003231A9" w:rsidP="00323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B0D6" w14:textId="77777777" w:rsidR="003231A9" w:rsidRPr="003231A9" w:rsidRDefault="003231A9" w:rsidP="003231A9">
    <w:pPr>
      <w:pStyle w:val="Header"/>
      <w:ind w:left="-810"/>
      <w:rPr>
        <w:b/>
        <w:sz w:val="28"/>
      </w:rPr>
    </w:pPr>
    <w:proofErr w:type="spellStart"/>
    <w:r w:rsidRPr="003231A9">
      <w:rPr>
        <w:b/>
        <w:sz w:val="28"/>
      </w:rPr>
      <w:t>Stunde</w:t>
    </w:r>
    <w:proofErr w:type="spellEnd"/>
    <w:r w:rsidRPr="003231A9">
      <w:rPr>
        <w:b/>
        <w:sz w:val="28"/>
      </w:rPr>
      <w:t xml:space="preserve"> 03: </w:t>
    </w:r>
    <w:r>
      <w:rPr>
        <w:b/>
        <w:sz w:val="28"/>
      </w:rPr>
      <w:tab/>
    </w:r>
    <w:proofErr w:type="spellStart"/>
    <w:r w:rsidRPr="003231A9">
      <w:rPr>
        <w:b/>
        <w:sz w:val="28"/>
      </w:rPr>
      <w:t>Wechselpräpositionen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9"/>
    <w:rsid w:val="000F15B6"/>
    <w:rsid w:val="001872E4"/>
    <w:rsid w:val="002D1587"/>
    <w:rsid w:val="003231A9"/>
    <w:rsid w:val="009976C1"/>
    <w:rsid w:val="009B4E81"/>
    <w:rsid w:val="009D2FCE"/>
    <w:rsid w:val="00A418FE"/>
    <w:rsid w:val="00D90863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1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A9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31A9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231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31A9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231A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A9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31A9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231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31A9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231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4435</Characters>
  <Application>Microsoft Macintosh Word</Application>
  <DocSecurity>0</DocSecurity>
  <Lines>36</Lines>
  <Paragraphs>10</Paragraphs>
  <ScaleCrop>false</ScaleCrop>
  <Company>University of Michigan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2016-09-25T19:52:00Z</dcterms:created>
  <dcterms:modified xsi:type="dcterms:W3CDTF">2016-09-25T19:54:00Z</dcterms:modified>
</cp:coreProperties>
</file>