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BB59" w14:textId="2AA12B0B" w:rsidR="001B6A17" w:rsidRDefault="00DB2ECC" w:rsidP="00DB2ECC">
      <w:pPr>
        <w:pStyle w:val="Heading1"/>
      </w:pPr>
      <w:r>
        <w:t>ADJECTIVE ENDING ALGORITHM &amp; SHORTCUTS</w:t>
      </w:r>
    </w:p>
    <w:p w14:paraId="02022C70" w14:textId="77777777" w:rsidR="001B6A17" w:rsidRDefault="001B6A17">
      <w:r>
        <w:rPr>
          <w:noProof/>
          <w:lang w:eastAsia="en-US"/>
        </w:rPr>
        <w:drawing>
          <wp:inline distT="0" distB="0" distL="0" distR="0" wp14:anchorId="288AF3DC" wp14:editId="570B87B4">
            <wp:extent cx="5486400" cy="3200400"/>
            <wp:effectExtent l="76200" t="0" r="7620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86F75C4" w14:textId="77777777" w:rsidR="001B6A17" w:rsidRDefault="001B6A17"/>
    <w:p w14:paraId="1199C25B" w14:textId="77777777" w:rsidR="00DB2ECC" w:rsidRPr="00C90C67" w:rsidRDefault="00A54805" w:rsidP="00974118">
      <w:pPr>
        <w:rPr>
          <w:b/>
        </w:rPr>
      </w:pPr>
      <w:r w:rsidRPr="00C90C67">
        <w:rPr>
          <w:b/>
        </w:rPr>
        <w:t>Examples for: "</w:t>
      </w:r>
      <w:r w:rsidR="00DB2ECC" w:rsidRPr="00C90C67">
        <w:rPr>
          <w:b/>
        </w:rPr>
        <w:t xml:space="preserve">Adjective takes the ending a der-word </w:t>
      </w:r>
      <w:r w:rsidR="00DB2ECC" w:rsidRPr="00C90C67">
        <w:rPr>
          <w:b/>
          <w:bCs/>
        </w:rPr>
        <w:t>WOULD</w:t>
      </w:r>
      <w:r w:rsidR="00DB2ECC" w:rsidRPr="00C90C67">
        <w:rPr>
          <w:b/>
        </w:rPr>
        <w:t xml:space="preserve"> have in that place</w:t>
      </w:r>
      <w:r w:rsidRPr="00C90C67">
        <w:rPr>
          <w:b/>
        </w:rPr>
        <w:t>"</w:t>
      </w:r>
    </w:p>
    <w:p w14:paraId="52C1D63A" w14:textId="1FC92DD5" w:rsidR="00A54805" w:rsidRDefault="002D3747" w:rsidP="00974118">
      <w:pPr>
        <w:pStyle w:val="ListParagraph"/>
        <w:numPr>
          <w:ilvl w:val="0"/>
          <w:numId w:val="2"/>
        </w:numPr>
        <w:ind w:left="720"/>
      </w:pPr>
      <w:r>
        <w:t xml:space="preserve">Ich trinke deutsch___ Bier: </w:t>
      </w:r>
    </w:p>
    <w:p w14:paraId="611FE60B" w14:textId="41659C0F" w:rsidR="002D3747" w:rsidRDefault="002D3747" w:rsidP="00974118">
      <w:pPr>
        <w:pStyle w:val="ListParagraph"/>
        <w:numPr>
          <w:ilvl w:val="1"/>
          <w:numId w:val="2"/>
        </w:numPr>
        <w:ind w:left="1440"/>
      </w:pPr>
      <w:r>
        <w:t>The der-word WOULD be "das": Ich trinke DAS Bier</w:t>
      </w:r>
    </w:p>
    <w:p w14:paraId="03F00532" w14:textId="6B9FB7AF" w:rsidR="002D3747" w:rsidRDefault="002D3747" w:rsidP="00974118">
      <w:pPr>
        <w:pStyle w:val="ListParagraph"/>
        <w:numPr>
          <w:ilvl w:val="1"/>
          <w:numId w:val="2"/>
        </w:numPr>
        <w:ind w:left="1440"/>
      </w:pPr>
      <w:r>
        <w:t>==&gt; Adjective takes that ending: Ich trinke deutschES Bier</w:t>
      </w:r>
    </w:p>
    <w:p w14:paraId="6956B586" w14:textId="321F433F" w:rsidR="002D3747" w:rsidRDefault="00606CCD" w:rsidP="00974118">
      <w:pPr>
        <w:pStyle w:val="ListParagraph"/>
        <w:numPr>
          <w:ilvl w:val="0"/>
          <w:numId w:val="2"/>
        </w:numPr>
        <w:ind w:left="720"/>
      </w:pPr>
      <w:r>
        <w:t>Sie liebt französisch___ Wein:</w:t>
      </w:r>
    </w:p>
    <w:p w14:paraId="287F2197" w14:textId="4F71E11B" w:rsidR="00606CCD" w:rsidRDefault="00606CCD" w:rsidP="00974118">
      <w:pPr>
        <w:pStyle w:val="ListParagraph"/>
        <w:numPr>
          <w:ilvl w:val="1"/>
          <w:numId w:val="2"/>
        </w:numPr>
        <w:ind w:left="1440"/>
      </w:pPr>
      <w:r>
        <w:t>The der-word WOULD be "den": Sie liebt DEN Wein</w:t>
      </w:r>
    </w:p>
    <w:p w14:paraId="03676F23" w14:textId="4889FE22" w:rsidR="00606CCD" w:rsidRDefault="00606CCD" w:rsidP="00974118">
      <w:pPr>
        <w:pStyle w:val="ListParagraph"/>
        <w:numPr>
          <w:ilvl w:val="1"/>
          <w:numId w:val="2"/>
        </w:numPr>
        <w:ind w:left="1440"/>
      </w:pPr>
      <w:r>
        <w:t>==&gt; Adjective takes that ending: Sie liebt französischEN Wein</w:t>
      </w:r>
    </w:p>
    <w:p w14:paraId="65BBA95B" w14:textId="77777777" w:rsidR="00974118" w:rsidRDefault="00974118" w:rsidP="00974118"/>
    <w:p w14:paraId="7FC7CF88" w14:textId="33EEAFF4" w:rsidR="00DB2ECC" w:rsidRPr="00C90C67" w:rsidRDefault="00DB2ECC" w:rsidP="00974118">
      <w:pPr>
        <w:rPr>
          <w:b/>
        </w:rPr>
      </w:pPr>
      <w:r w:rsidRPr="00C90C67">
        <w:rPr>
          <w:b/>
        </w:rPr>
        <w:t>What's "Dictionary Form"?</w:t>
      </w:r>
    </w:p>
    <w:p w14:paraId="1D12EB7F" w14:textId="4B3C3957" w:rsidR="00DB2ECC" w:rsidRDefault="00DB2ECC" w:rsidP="00DB2ECC">
      <w:pPr>
        <w:numPr>
          <w:ilvl w:val="0"/>
          <w:numId w:val="4"/>
        </w:numPr>
      </w:pPr>
      <w:r w:rsidRPr="00BD55E4">
        <w:rPr>
          <w:b/>
        </w:rPr>
        <w:t>DER</w:t>
      </w:r>
      <w:r w:rsidRPr="00DB2ECC">
        <w:t xml:space="preserve"> (&amp; </w:t>
      </w:r>
      <w:r w:rsidRPr="00DB2ECC">
        <w:rPr>
          <w:lang w:val="de-DE"/>
        </w:rPr>
        <w:t>dies</w:t>
      </w:r>
      <w:r w:rsidRPr="00BD55E4">
        <w:rPr>
          <w:b/>
          <w:lang w:val="de-DE"/>
        </w:rPr>
        <w:t>ER</w:t>
      </w:r>
      <w:r w:rsidRPr="00DB2ECC">
        <w:t xml:space="preserve"> etc.)</w:t>
      </w:r>
      <w:r>
        <w:t xml:space="preserve"> for Masc. nouns</w:t>
      </w:r>
      <w:r w:rsidR="00BD55E4">
        <w:t xml:space="preserve"> [Remember "ein" is NOT a determiner!]</w:t>
      </w:r>
    </w:p>
    <w:p w14:paraId="1C051C40" w14:textId="1BB86288" w:rsidR="00DB2ECC" w:rsidRDefault="00DB2ECC" w:rsidP="00DB2ECC">
      <w:pPr>
        <w:numPr>
          <w:ilvl w:val="0"/>
          <w:numId w:val="4"/>
        </w:numPr>
      </w:pPr>
      <w:r w:rsidRPr="00BD55E4">
        <w:rPr>
          <w:b/>
        </w:rPr>
        <w:t>DAS</w:t>
      </w:r>
      <w:r w:rsidRPr="00DB2ECC">
        <w:t xml:space="preserve"> (&amp; dies</w:t>
      </w:r>
      <w:r w:rsidRPr="00BD55E4">
        <w:rPr>
          <w:b/>
        </w:rPr>
        <w:t>ES</w:t>
      </w:r>
      <w:r w:rsidRPr="00DB2ECC">
        <w:t xml:space="preserve"> etc.)</w:t>
      </w:r>
      <w:r>
        <w:t xml:space="preserve"> for Neuter nouns</w:t>
      </w:r>
      <w:r w:rsidR="00BD55E4">
        <w:t xml:space="preserve"> [Remember "ein" is NOT a determiner!]</w:t>
      </w:r>
    </w:p>
    <w:p w14:paraId="2F71985B" w14:textId="5D8B0849" w:rsidR="00DB2ECC" w:rsidRDefault="00DB2ECC" w:rsidP="00974118">
      <w:pPr>
        <w:numPr>
          <w:ilvl w:val="0"/>
          <w:numId w:val="4"/>
        </w:numPr>
      </w:pPr>
      <w:r w:rsidRPr="00BD55E4">
        <w:rPr>
          <w:b/>
        </w:rPr>
        <w:t>DIE</w:t>
      </w:r>
      <w:r w:rsidRPr="00DB2ECC">
        <w:t xml:space="preserve">, </w:t>
      </w:r>
      <w:r w:rsidRPr="00BD55E4">
        <w:rPr>
          <w:b/>
        </w:rPr>
        <w:t>EINE</w:t>
      </w:r>
      <w:r w:rsidRPr="00DB2ECC">
        <w:t xml:space="preserve"> (&amp; dies</w:t>
      </w:r>
      <w:r w:rsidRPr="00BD55E4">
        <w:rPr>
          <w:b/>
        </w:rPr>
        <w:t>E</w:t>
      </w:r>
      <w:r w:rsidRPr="00DB2ECC">
        <w:t xml:space="preserve"> etc.) for Fem. nouns</w:t>
      </w:r>
    </w:p>
    <w:p w14:paraId="4B8671C7" w14:textId="77777777" w:rsidR="00DB2ECC" w:rsidRDefault="00DB2ECC" w:rsidP="00974118"/>
    <w:p w14:paraId="71445F9C" w14:textId="24EB1D93" w:rsidR="001B6A17" w:rsidRPr="00C90C67" w:rsidRDefault="004B4806">
      <w:pPr>
        <w:rPr>
          <w:b/>
        </w:rPr>
      </w:pPr>
      <w:r>
        <w:rPr>
          <w:b/>
        </w:rPr>
        <w:t>Other N</w:t>
      </w:r>
      <w:r w:rsidRPr="00C90C67">
        <w:rPr>
          <w:b/>
        </w:rPr>
        <w:t>otes</w:t>
      </w:r>
      <w:r>
        <w:rPr>
          <w:b/>
        </w:rPr>
        <w:t>, Shortcuts &amp; R</w:t>
      </w:r>
      <w:r w:rsidRPr="00C90C67">
        <w:rPr>
          <w:b/>
        </w:rPr>
        <w:t>eminders:</w:t>
      </w:r>
    </w:p>
    <w:p w14:paraId="1654236D" w14:textId="11914E5A" w:rsidR="00DB2ECC" w:rsidRPr="00DB2ECC" w:rsidRDefault="00DB2ECC" w:rsidP="00DB2ECC">
      <w:pPr>
        <w:pStyle w:val="ListParagraph"/>
        <w:numPr>
          <w:ilvl w:val="0"/>
          <w:numId w:val="3"/>
        </w:numPr>
      </w:pPr>
      <w:r w:rsidRPr="00DB2ECC">
        <w:t xml:space="preserve">If the adjective does not precede "its" noun, it takes NO ending! </w:t>
      </w:r>
    </w:p>
    <w:p w14:paraId="34DFCFBC" w14:textId="0E779755" w:rsidR="00DB2ECC" w:rsidRPr="00DB2ECC" w:rsidRDefault="00DB2ECC" w:rsidP="00DB2ECC">
      <w:pPr>
        <w:pStyle w:val="ListParagraph"/>
        <w:numPr>
          <w:ilvl w:val="0"/>
          <w:numId w:val="3"/>
        </w:numPr>
      </w:pPr>
      <w:r w:rsidRPr="00DB2ECC">
        <w:t>Two or more adjectives in a row all take the SAME ending!</w:t>
      </w:r>
    </w:p>
    <w:p w14:paraId="567346A9" w14:textId="23088F4D" w:rsidR="00DB2ECC" w:rsidRPr="00DB2ECC" w:rsidRDefault="00DB2ECC" w:rsidP="00DB2ECC">
      <w:pPr>
        <w:pStyle w:val="ListParagraph"/>
        <w:numPr>
          <w:ilvl w:val="0"/>
          <w:numId w:val="3"/>
        </w:numPr>
      </w:pPr>
      <w:r w:rsidRPr="00DB2ECC">
        <w:rPr>
          <w:i/>
        </w:rPr>
        <w:t>ein</w:t>
      </w:r>
      <w:r w:rsidRPr="00DB2ECC">
        <w:t xml:space="preserve"> with NO ending ==&gt; Adjective "shows the gender"</w:t>
      </w:r>
      <w:r w:rsidR="000074F1">
        <w:t xml:space="preserve"> (der ==&gt; -er, das ==&gt; -es)</w:t>
      </w:r>
      <w:r w:rsidRPr="00DB2ECC">
        <w:t xml:space="preserve">: </w:t>
      </w:r>
      <w:r w:rsidRPr="00DB2ECC">
        <w:rPr>
          <w:lang w:val="de-DE"/>
        </w:rPr>
        <w:t>ein frühER Vogel [M], mein süßES Baby [N], ihr geilES Konzert [N]</w:t>
      </w:r>
    </w:p>
    <w:p w14:paraId="59700BD8" w14:textId="694B7962" w:rsidR="00DB2ECC" w:rsidRPr="00DB2ECC" w:rsidRDefault="00DB2ECC" w:rsidP="00DB2ECC">
      <w:pPr>
        <w:pStyle w:val="ListParagraph"/>
        <w:numPr>
          <w:ilvl w:val="0"/>
          <w:numId w:val="3"/>
        </w:numPr>
      </w:pPr>
      <w:r w:rsidRPr="00DB2ECC">
        <w:t xml:space="preserve">Determiner + Plural ==&gt; -en:  </w:t>
      </w:r>
      <w:r w:rsidRPr="00DB2ECC">
        <w:rPr>
          <w:lang w:val="de-DE"/>
        </w:rPr>
        <w:t>die schönEN Augen, seine süßEN kleinEN Ohren, mit ihren coolEN Piercings</w:t>
      </w:r>
      <w:r w:rsidRPr="00DB2ECC">
        <w:t xml:space="preserve"> </w:t>
      </w:r>
    </w:p>
    <w:p w14:paraId="59EA40F8" w14:textId="42E9FD48" w:rsidR="00DB2ECC" w:rsidRPr="00DB2ECC" w:rsidRDefault="00DB2ECC" w:rsidP="00DB2ECC">
      <w:pPr>
        <w:pStyle w:val="ListParagraph"/>
        <w:numPr>
          <w:ilvl w:val="0"/>
          <w:numId w:val="3"/>
        </w:numPr>
      </w:pPr>
      <w:r w:rsidRPr="00DB2ECC">
        <w:t xml:space="preserve">Determiner with -en ==&gt; -en: </w:t>
      </w:r>
      <w:r w:rsidRPr="00DB2ECC">
        <w:rPr>
          <w:lang w:val="de-DE"/>
        </w:rPr>
        <w:t xml:space="preserve">dEN kaltEN Kaffee, meinEN dickEN BMW, </w:t>
      </w:r>
      <w:r w:rsidR="00774D7B">
        <w:rPr>
          <w:lang w:val="de-DE"/>
        </w:rPr>
        <w:br/>
        <w:t xml:space="preserve">in </w:t>
      </w:r>
      <w:r w:rsidRPr="00DB2ECC">
        <w:rPr>
          <w:lang w:val="de-DE"/>
        </w:rPr>
        <w:t>meinEN dickEN BMWs, mit meinEN fettEN Reimen</w:t>
      </w:r>
    </w:p>
    <w:p w14:paraId="1C7DFE21" w14:textId="14B8298C" w:rsidR="001B6A17" w:rsidRPr="00063248" w:rsidRDefault="00DB2ECC" w:rsidP="00042F45">
      <w:pPr>
        <w:pStyle w:val="ListParagraph"/>
        <w:numPr>
          <w:ilvl w:val="0"/>
          <w:numId w:val="3"/>
        </w:numPr>
      </w:pPr>
      <w:r w:rsidRPr="00DB2ECC">
        <w:rPr>
          <w:lang w:val="de-DE"/>
        </w:rPr>
        <w:t>viel (&amp; wenig!)</w:t>
      </w:r>
      <w:r w:rsidRPr="00DB2ECC">
        <w:t xml:space="preserve"> + Singular (NO Determiner) ==&gt; no ending: </w:t>
      </w:r>
      <w:r w:rsidR="00063248">
        <w:br/>
      </w:r>
      <w:bookmarkStart w:id="0" w:name="_GoBack"/>
      <w:bookmarkEnd w:id="0"/>
      <w:r w:rsidRPr="00063248">
        <w:rPr>
          <w:lang w:val="de-DE"/>
        </w:rPr>
        <w:t>viel Geld, viel Zeit, viel Spaß, viel Glück, viel Arbeit, viel Energie</w:t>
      </w:r>
    </w:p>
    <w:sectPr w:rsidR="001B6A17" w:rsidRPr="00063248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270"/>
    <w:multiLevelType w:val="hybridMultilevel"/>
    <w:tmpl w:val="50BEF7F6"/>
    <w:lvl w:ilvl="0" w:tplc="5780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52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B6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5C7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A8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8C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2C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3A9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FC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54065F"/>
    <w:multiLevelType w:val="hybridMultilevel"/>
    <w:tmpl w:val="3D5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084D"/>
    <w:multiLevelType w:val="hybridMultilevel"/>
    <w:tmpl w:val="3056B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34940"/>
    <w:multiLevelType w:val="hybridMultilevel"/>
    <w:tmpl w:val="D54EBD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17"/>
    <w:rsid w:val="000074F1"/>
    <w:rsid w:val="00042F45"/>
    <w:rsid w:val="00063248"/>
    <w:rsid w:val="000F15B6"/>
    <w:rsid w:val="001872E4"/>
    <w:rsid w:val="001B6A17"/>
    <w:rsid w:val="002D1587"/>
    <w:rsid w:val="002D3747"/>
    <w:rsid w:val="004B4806"/>
    <w:rsid w:val="00606CCD"/>
    <w:rsid w:val="00774D7B"/>
    <w:rsid w:val="00974118"/>
    <w:rsid w:val="009976C1"/>
    <w:rsid w:val="009B4E81"/>
    <w:rsid w:val="009D2FCE"/>
    <w:rsid w:val="00A418FE"/>
    <w:rsid w:val="00A54805"/>
    <w:rsid w:val="00B16616"/>
    <w:rsid w:val="00B17BBC"/>
    <w:rsid w:val="00BD55E4"/>
    <w:rsid w:val="00C90C67"/>
    <w:rsid w:val="00DB2ECC"/>
    <w:rsid w:val="00DD1425"/>
    <w:rsid w:val="00F15FA1"/>
    <w:rsid w:val="00F354A8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0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B78AA6-7828-1349-86FA-24006DE7EE6C}" type="doc">
      <dgm:prSet loTypeId="urn:microsoft.com/office/officeart/2005/8/layout/hierarchy2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8AA782F-97F5-CC49-8431-E474A447D304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915C322E-14DA-A643-9A92-AC9E60AFD3F1}" type="parTrans" cxnId="{EE3F9C72-8FF8-5740-81C8-04A212FA9B94}">
      <dgm:prSet/>
      <dgm:spPr/>
      <dgm:t>
        <a:bodyPr/>
        <a:lstStyle/>
        <a:p>
          <a:endParaRPr lang="en-US"/>
        </a:p>
      </dgm:t>
    </dgm:pt>
    <dgm:pt modelId="{4DAF2CF4-F8E1-2944-8829-D6A2667BB889}" type="sibTrans" cxnId="{EE3F9C72-8FF8-5740-81C8-04A212FA9B94}">
      <dgm:prSet/>
      <dgm:spPr/>
      <dgm:t>
        <a:bodyPr/>
        <a:lstStyle/>
        <a:p>
          <a:endParaRPr lang="en-US"/>
        </a:p>
      </dgm:t>
    </dgm:pt>
    <dgm:pt modelId="{16D33AE9-7AA6-2A43-A0DD-B1B35BDAF7DF}">
      <dgm:prSet phldrT="[Text]"/>
      <dgm:spPr/>
      <dgm:t>
        <a:bodyPr/>
        <a:lstStyle/>
        <a:p>
          <a:r>
            <a:rPr lang="en-US"/>
            <a:t>DICTIONARY FORM ==&gt; </a:t>
          </a:r>
          <a:r>
            <a:rPr lang="en-US" b="1"/>
            <a:t>-E</a:t>
          </a:r>
        </a:p>
      </dgm:t>
    </dgm:pt>
    <dgm:pt modelId="{116BBA7F-DDC3-D840-8FF7-BF110FCD6654}" type="parTrans" cxnId="{D5B092BC-90D1-4443-B3A4-87E94468B925}">
      <dgm:prSet/>
      <dgm:spPr/>
      <dgm:t>
        <a:bodyPr/>
        <a:lstStyle/>
        <a:p>
          <a:endParaRPr lang="en-US"/>
        </a:p>
      </dgm:t>
    </dgm:pt>
    <dgm:pt modelId="{7448E7F2-A89B-8547-BC27-B23CF1A25DC6}" type="sibTrans" cxnId="{D5B092BC-90D1-4443-B3A4-87E94468B925}">
      <dgm:prSet/>
      <dgm:spPr/>
      <dgm:t>
        <a:bodyPr/>
        <a:lstStyle/>
        <a:p>
          <a:endParaRPr lang="en-US"/>
        </a:p>
      </dgm:t>
    </dgm:pt>
    <dgm:pt modelId="{71E10310-A708-064E-B86D-34C17B8AB1BE}">
      <dgm:prSet phldrT="[Text]"/>
      <dgm:spPr/>
      <dgm:t>
        <a:bodyPr/>
        <a:lstStyle/>
        <a:p>
          <a:r>
            <a:rPr lang="en-US" b="1"/>
            <a:t>NOT</a:t>
          </a:r>
          <a:r>
            <a:rPr lang="en-US"/>
            <a:t> DICT. FORM </a:t>
          </a:r>
          <a:r>
            <a:rPr lang="en-US" i="1"/>
            <a:t>(INCL. ALL PLURAL NOUNS!) </a:t>
          </a:r>
          <a:r>
            <a:rPr lang="en-US"/>
            <a:t>==&gt; </a:t>
          </a:r>
          <a:r>
            <a:rPr lang="en-US" b="1"/>
            <a:t>-EN</a:t>
          </a:r>
        </a:p>
      </dgm:t>
    </dgm:pt>
    <dgm:pt modelId="{3B60FCB5-13F1-F24E-AC1D-3411315C345B}" type="parTrans" cxnId="{FB44B17C-5C44-2B44-B7FB-12CF7E8C99B8}">
      <dgm:prSet/>
      <dgm:spPr/>
      <dgm:t>
        <a:bodyPr/>
        <a:lstStyle/>
        <a:p>
          <a:endParaRPr lang="en-US"/>
        </a:p>
      </dgm:t>
    </dgm:pt>
    <dgm:pt modelId="{2558FE60-D728-4745-8FE5-155952B7CE4A}" type="sibTrans" cxnId="{FB44B17C-5C44-2B44-B7FB-12CF7E8C99B8}">
      <dgm:prSet/>
      <dgm:spPr/>
      <dgm:t>
        <a:bodyPr/>
        <a:lstStyle/>
        <a:p>
          <a:endParaRPr lang="en-US"/>
        </a:p>
      </dgm:t>
    </dgm:pt>
    <dgm:pt modelId="{9B83CDAB-2A30-AB4A-A76F-4362C5D8B24D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2BCD9FFE-9545-B643-846B-37F58322A10A}" type="parTrans" cxnId="{A276DE3A-FAD5-AC4F-8EB7-1AA3EF336087}">
      <dgm:prSet/>
      <dgm:spPr/>
      <dgm:t>
        <a:bodyPr/>
        <a:lstStyle/>
        <a:p>
          <a:endParaRPr lang="en-US"/>
        </a:p>
      </dgm:t>
    </dgm:pt>
    <dgm:pt modelId="{7C9E0F40-CC4D-794B-A9D7-AA648E42027A}" type="sibTrans" cxnId="{A276DE3A-FAD5-AC4F-8EB7-1AA3EF336087}">
      <dgm:prSet/>
      <dgm:spPr/>
      <dgm:t>
        <a:bodyPr/>
        <a:lstStyle/>
        <a:p>
          <a:endParaRPr lang="en-US"/>
        </a:p>
      </dgm:t>
    </dgm:pt>
    <dgm:pt modelId="{2D37998D-0360-7846-997E-07CE6CF9B062}">
      <dgm:prSet phldrT="[Text]"/>
      <dgm:spPr/>
      <dgm:t>
        <a:bodyPr/>
        <a:lstStyle/>
        <a:p>
          <a:r>
            <a:rPr lang="en-US"/>
            <a:t>Adjective takes the ending a der-word </a:t>
          </a:r>
          <a:r>
            <a:rPr lang="en-US" b="1"/>
            <a:t>WOULD</a:t>
          </a:r>
          <a:r>
            <a:rPr lang="en-US"/>
            <a:t> have in that place</a:t>
          </a:r>
        </a:p>
      </dgm:t>
    </dgm:pt>
    <dgm:pt modelId="{94AEAEB4-0392-0149-B263-DCE7E181E501}" type="parTrans" cxnId="{D4F4FA22-27ED-DB43-9C5E-2B69B92B82CB}">
      <dgm:prSet/>
      <dgm:spPr/>
      <dgm:t>
        <a:bodyPr/>
        <a:lstStyle/>
        <a:p>
          <a:endParaRPr lang="en-US"/>
        </a:p>
      </dgm:t>
    </dgm:pt>
    <dgm:pt modelId="{6F17DDEE-2200-904C-A851-0240C68D7A73}" type="sibTrans" cxnId="{D4F4FA22-27ED-DB43-9C5E-2B69B92B82CB}">
      <dgm:prSet/>
      <dgm:spPr/>
      <dgm:t>
        <a:bodyPr/>
        <a:lstStyle/>
        <a:p>
          <a:endParaRPr lang="en-US"/>
        </a:p>
      </dgm:t>
    </dgm:pt>
    <dgm:pt modelId="{F0A54F2F-7B78-F744-8774-21CDD541F7A9}">
      <dgm:prSet phldrT="[Text]"/>
      <dgm:spPr/>
      <dgm:t>
        <a:bodyPr/>
        <a:lstStyle/>
        <a:p>
          <a:r>
            <a:rPr lang="en-US"/>
            <a:t>DETERMINER?</a:t>
          </a:r>
        </a:p>
      </dgm:t>
    </dgm:pt>
    <dgm:pt modelId="{4D8F96A0-E7AF-604E-AB4A-8CA6A8A92C19}" type="sibTrans" cxnId="{7866A12F-4DEB-F741-836F-4A0B6CBBAD37}">
      <dgm:prSet/>
      <dgm:spPr/>
      <dgm:t>
        <a:bodyPr/>
        <a:lstStyle/>
        <a:p>
          <a:endParaRPr lang="en-US"/>
        </a:p>
      </dgm:t>
    </dgm:pt>
    <dgm:pt modelId="{70F53677-C870-8847-BFB4-D838E126ECD6}" type="parTrans" cxnId="{7866A12F-4DEB-F741-836F-4A0B6CBBAD37}">
      <dgm:prSet/>
      <dgm:spPr/>
      <dgm:t>
        <a:bodyPr/>
        <a:lstStyle/>
        <a:p>
          <a:endParaRPr lang="en-US"/>
        </a:p>
      </dgm:t>
    </dgm:pt>
    <dgm:pt modelId="{B96DC987-A3D8-204B-83A0-4F84AB91AF5F}" type="pres">
      <dgm:prSet presAssocID="{D8B78AA6-7828-1349-86FA-24006DE7EE6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A18B83-90CB-B546-B03A-65A30965757B}" type="pres">
      <dgm:prSet presAssocID="{F0A54F2F-7B78-F744-8774-21CDD541F7A9}" presName="root1" presStyleCnt="0"/>
      <dgm:spPr/>
    </dgm:pt>
    <dgm:pt modelId="{E47ABBF9-06E5-7A4F-9522-7D2D737B82D3}" type="pres">
      <dgm:prSet presAssocID="{F0A54F2F-7B78-F744-8774-21CDD541F7A9}" presName="LevelOneTextNode" presStyleLbl="node0" presStyleIdx="0" presStyleCnt="1" custLinFactNeighborX="-5470" custLinFactNeighborY="294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8C354-02CC-B048-9AC1-195D8CE803BD}" type="pres">
      <dgm:prSet presAssocID="{F0A54F2F-7B78-F744-8774-21CDD541F7A9}" presName="level2hierChild" presStyleCnt="0"/>
      <dgm:spPr/>
    </dgm:pt>
    <dgm:pt modelId="{A59C2DC4-BFF6-EC46-97D1-46CFD590D632}" type="pres">
      <dgm:prSet presAssocID="{915C322E-14DA-A643-9A92-AC9E60AFD3F1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FA94E78C-8CFE-444E-AB8E-99B9983B482E}" type="pres">
      <dgm:prSet presAssocID="{915C322E-14DA-A643-9A92-AC9E60AFD3F1}" presName="connTx" presStyleLbl="parChTrans1D2" presStyleIdx="0" presStyleCnt="2"/>
      <dgm:spPr/>
      <dgm:t>
        <a:bodyPr/>
        <a:lstStyle/>
        <a:p>
          <a:endParaRPr lang="en-US"/>
        </a:p>
      </dgm:t>
    </dgm:pt>
    <dgm:pt modelId="{02AEF67F-1BAC-4040-BC34-C378E7762429}" type="pres">
      <dgm:prSet presAssocID="{68AA782F-97F5-CC49-8431-E474A447D304}" presName="root2" presStyleCnt="0"/>
      <dgm:spPr/>
    </dgm:pt>
    <dgm:pt modelId="{543AF813-1705-3647-BFDE-0755C3A013DA}" type="pres">
      <dgm:prSet presAssocID="{68AA782F-97F5-CC49-8431-E474A447D30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6DFEF7-81AD-4E4D-9ED2-589D5C3742D8}" type="pres">
      <dgm:prSet presAssocID="{68AA782F-97F5-CC49-8431-E474A447D304}" presName="level3hierChild" presStyleCnt="0"/>
      <dgm:spPr/>
    </dgm:pt>
    <dgm:pt modelId="{E1BA5F98-87FF-D045-95B0-369DBC32C7D4}" type="pres">
      <dgm:prSet presAssocID="{116BBA7F-DDC3-D840-8FF7-BF110FCD6654}" presName="conn2-1" presStyleLbl="parChTrans1D3" presStyleIdx="0" presStyleCnt="3"/>
      <dgm:spPr/>
      <dgm:t>
        <a:bodyPr/>
        <a:lstStyle/>
        <a:p>
          <a:endParaRPr lang="en-US"/>
        </a:p>
      </dgm:t>
    </dgm:pt>
    <dgm:pt modelId="{1B721F03-9BBF-584D-807E-272078F8A80D}" type="pres">
      <dgm:prSet presAssocID="{116BBA7F-DDC3-D840-8FF7-BF110FCD6654}" presName="connTx" presStyleLbl="parChTrans1D3" presStyleIdx="0" presStyleCnt="3"/>
      <dgm:spPr/>
      <dgm:t>
        <a:bodyPr/>
        <a:lstStyle/>
        <a:p>
          <a:endParaRPr lang="en-US"/>
        </a:p>
      </dgm:t>
    </dgm:pt>
    <dgm:pt modelId="{6680ABC2-CD40-734A-B1CC-C600E14EF617}" type="pres">
      <dgm:prSet presAssocID="{16D33AE9-7AA6-2A43-A0DD-B1B35BDAF7DF}" presName="root2" presStyleCnt="0"/>
      <dgm:spPr/>
    </dgm:pt>
    <dgm:pt modelId="{B334AAB4-1410-B94F-91AE-690C153D899A}" type="pres">
      <dgm:prSet presAssocID="{16D33AE9-7AA6-2A43-A0DD-B1B35BDAF7DF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E05E57-067F-2F4F-86CA-96A8F62B8C67}" type="pres">
      <dgm:prSet presAssocID="{16D33AE9-7AA6-2A43-A0DD-B1B35BDAF7DF}" presName="level3hierChild" presStyleCnt="0"/>
      <dgm:spPr/>
    </dgm:pt>
    <dgm:pt modelId="{C9ED3532-ECC0-014F-91C7-24D660E19C76}" type="pres">
      <dgm:prSet presAssocID="{3B60FCB5-13F1-F24E-AC1D-3411315C345B}" presName="conn2-1" presStyleLbl="parChTrans1D3" presStyleIdx="1" presStyleCnt="3"/>
      <dgm:spPr/>
      <dgm:t>
        <a:bodyPr/>
        <a:lstStyle/>
        <a:p>
          <a:endParaRPr lang="en-US"/>
        </a:p>
      </dgm:t>
    </dgm:pt>
    <dgm:pt modelId="{53EE4675-B011-3E4E-91A8-9C5C8FBF3423}" type="pres">
      <dgm:prSet presAssocID="{3B60FCB5-13F1-F24E-AC1D-3411315C345B}" presName="connTx" presStyleLbl="parChTrans1D3" presStyleIdx="1" presStyleCnt="3"/>
      <dgm:spPr/>
      <dgm:t>
        <a:bodyPr/>
        <a:lstStyle/>
        <a:p>
          <a:endParaRPr lang="en-US"/>
        </a:p>
      </dgm:t>
    </dgm:pt>
    <dgm:pt modelId="{466F433F-1B98-C043-9310-87CA55218359}" type="pres">
      <dgm:prSet presAssocID="{71E10310-A708-064E-B86D-34C17B8AB1BE}" presName="root2" presStyleCnt="0"/>
      <dgm:spPr/>
    </dgm:pt>
    <dgm:pt modelId="{749A6F2F-BC96-6644-BD3D-CABA16AC69BA}" type="pres">
      <dgm:prSet presAssocID="{71E10310-A708-064E-B86D-34C17B8AB1BE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742E14-2B26-BD4C-9B2B-350CC78DAB7B}" type="pres">
      <dgm:prSet presAssocID="{71E10310-A708-064E-B86D-34C17B8AB1BE}" presName="level3hierChild" presStyleCnt="0"/>
      <dgm:spPr/>
    </dgm:pt>
    <dgm:pt modelId="{599579C1-2DF1-2F45-9406-D290E4CFEA92}" type="pres">
      <dgm:prSet presAssocID="{2BCD9FFE-9545-B643-846B-37F58322A10A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F20FAA57-20DA-1144-BF23-E5E2652186B1}" type="pres">
      <dgm:prSet presAssocID="{2BCD9FFE-9545-B643-846B-37F58322A10A}" presName="connTx" presStyleLbl="parChTrans1D2" presStyleIdx="1" presStyleCnt="2"/>
      <dgm:spPr/>
      <dgm:t>
        <a:bodyPr/>
        <a:lstStyle/>
        <a:p>
          <a:endParaRPr lang="en-US"/>
        </a:p>
      </dgm:t>
    </dgm:pt>
    <dgm:pt modelId="{AC3DF0F5-0BD7-414D-A27C-EB0F8FA6BF48}" type="pres">
      <dgm:prSet presAssocID="{9B83CDAB-2A30-AB4A-A76F-4362C5D8B24D}" presName="root2" presStyleCnt="0"/>
      <dgm:spPr/>
    </dgm:pt>
    <dgm:pt modelId="{A099CEB8-4C65-1C4D-B901-06AB054C20C6}" type="pres">
      <dgm:prSet presAssocID="{9B83CDAB-2A30-AB4A-A76F-4362C5D8B24D}" presName="LevelTwoTextNode" presStyleLbl="node2" presStyleIdx="1" presStyleCnt="2" custLinFactNeighborX="-2830" custLinFactNeighborY="500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2B07D7-6726-4A4C-81F3-759F7A8B14CC}" type="pres">
      <dgm:prSet presAssocID="{9B83CDAB-2A30-AB4A-A76F-4362C5D8B24D}" presName="level3hierChild" presStyleCnt="0"/>
      <dgm:spPr/>
    </dgm:pt>
    <dgm:pt modelId="{6E466E8E-5507-E047-9E9D-1DB6A6DC78AC}" type="pres">
      <dgm:prSet presAssocID="{94AEAEB4-0392-0149-B263-DCE7E181E501}" presName="conn2-1" presStyleLbl="parChTrans1D3" presStyleIdx="2" presStyleCnt="3"/>
      <dgm:spPr/>
      <dgm:t>
        <a:bodyPr/>
        <a:lstStyle/>
        <a:p>
          <a:endParaRPr lang="en-US"/>
        </a:p>
      </dgm:t>
    </dgm:pt>
    <dgm:pt modelId="{A3CFDDDA-0824-6047-8F39-7D73FB6C2A3A}" type="pres">
      <dgm:prSet presAssocID="{94AEAEB4-0392-0149-B263-DCE7E181E501}" presName="connTx" presStyleLbl="parChTrans1D3" presStyleIdx="2" presStyleCnt="3"/>
      <dgm:spPr/>
      <dgm:t>
        <a:bodyPr/>
        <a:lstStyle/>
        <a:p>
          <a:endParaRPr lang="en-US"/>
        </a:p>
      </dgm:t>
    </dgm:pt>
    <dgm:pt modelId="{9F47B965-F39F-944A-9B2B-EDCF58ED5534}" type="pres">
      <dgm:prSet presAssocID="{2D37998D-0360-7846-997E-07CE6CF9B062}" presName="root2" presStyleCnt="0"/>
      <dgm:spPr/>
    </dgm:pt>
    <dgm:pt modelId="{93D1E588-6C0A-EA40-A3ED-A421C3B28030}" type="pres">
      <dgm:prSet presAssocID="{2D37998D-0360-7846-997E-07CE6CF9B062}" presName="LevelTwoTextNode" presStyleLbl="node3" presStyleIdx="2" presStyleCnt="3" custLinFactNeighborX="-189" custLinFactNeighborY="500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1E5DAA-828F-A246-959B-D00F751687BD}" type="pres">
      <dgm:prSet presAssocID="{2D37998D-0360-7846-997E-07CE6CF9B062}" presName="level3hierChild" presStyleCnt="0"/>
      <dgm:spPr/>
    </dgm:pt>
  </dgm:ptLst>
  <dgm:cxnLst>
    <dgm:cxn modelId="{A20EE13F-736D-394E-A7DB-9F7B60F571FD}" type="presOf" srcId="{71E10310-A708-064E-B86D-34C17B8AB1BE}" destId="{749A6F2F-BC96-6644-BD3D-CABA16AC69BA}" srcOrd="0" destOrd="0" presId="urn:microsoft.com/office/officeart/2005/8/layout/hierarchy2"/>
    <dgm:cxn modelId="{7FAD1ECB-A125-F444-A366-3D441E839C20}" type="presOf" srcId="{94AEAEB4-0392-0149-B263-DCE7E181E501}" destId="{A3CFDDDA-0824-6047-8F39-7D73FB6C2A3A}" srcOrd="1" destOrd="0" presId="urn:microsoft.com/office/officeart/2005/8/layout/hierarchy2"/>
    <dgm:cxn modelId="{0898B070-621E-784C-81FF-2CD4D2F291F4}" type="presOf" srcId="{94AEAEB4-0392-0149-B263-DCE7E181E501}" destId="{6E466E8E-5507-E047-9E9D-1DB6A6DC78AC}" srcOrd="0" destOrd="0" presId="urn:microsoft.com/office/officeart/2005/8/layout/hierarchy2"/>
    <dgm:cxn modelId="{EE3F9C72-8FF8-5740-81C8-04A212FA9B94}" srcId="{F0A54F2F-7B78-F744-8774-21CDD541F7A9}" destId="{68AA782F-97F5-CC49-8431-E474A447D304}" srcOrd="0" destOrd="0" parTransId="{915C322E-14DA-A643-9A92-AC9E60AFD3F1}" sibTransId="{4DAF2CF4-F8E1-2944-8829-D6A2667BB889}"/>
    <dgm:cxn modelId="{4A26B2F9-64AE-FB4E-A143-4D0B4812889F}" type="presOf" srcId="{16D33AE9-7AA6-2A43-A0DD-B1B35BDAF7DF}" destId="{B334AAB4-1410-B94F-91AE-690C153D899A}" srcOrd="0" destOrd="0" presId="urn:microsoft.com/office/officeart/2005/8/layout/hierarchy2"/>
    <dgm:cxn modelId="{D4F4FA22-27ED-DB43-9C5E-2B69B92B82CB}" srcId="{9B83CDAB-2A30-AB4A-A76F-4362C5D8B24D}" destId="{2D37998D-0360-7846-997E-07CE6CF9B062}" srcOrd="0" destOrd="0" parTransId="{94AEAEB4-0392-0149-B263-DCE7E181E501}" sibTransId="{6F17DDEE-2200-904C-A851-0240C68D7A73}"/>
    <dgm:cxn modelId="{0C9BF95A-94F3-374E-A82C-2EE79F333085}" type="presOf" srcId="{915C322E-14DA-A643-9A92-AC9E60AFD3F1}" destId="{A59C2DC4-BFF6-EC46-97D1-46CFD590D632}" srcOrd="0" destOrd="0" presId="urn:microsoft.com/office/officeart/2005/8/layout/hierarchy2"/>
    <dgm:cxn modelId="{D267830D-5953-8842-8CF4-D7429812C529}" type="presOf" srcId="{F0A54F2F-7B78-F744-8774-21CDD541F7A9}" destId="{E47ABBF9-06E5-7A4F-9522-7D2D737B82D3}" srcOrd="0" destOrd="0" presId="urn:microsoft.com/office/officeart/2005/8/layout/hierarchy2"/>
    <dgm:cxn modelId="{D97BAD58-1B29-4147-82B9-D0AB60CF310C}" type="presOf" srcId="{9B83CDAB-2A30-AB4A-A76F-4362C5D8B24D}" destId="{A099CEB8-4C65-1C4D-B901-06AB054C20C6}" srcOrd="0" destOrd="0" presId="urn:microsoft.com/office/officeart/2005/8/layout/hierarchy2"/>
    <dgm:cxn modelId="{D5B092BC-90D1-4443-B3A4-87E94468B925}" srcId="{68AA782F-97F5-CC49-8431-E474A447D304}" destId="{16D33AE9-7AA6-2A43-A0DD-B1B35BDAF7DF}" srcOrd="0" destOrd="0" parTransId="{116BBA7F-DDC3-D840-8FF7-BF110FCD6654}" sibTransId="{7448E7F2-A89B-8547-BC27-B23CF1A25DC6}"/>
    <dgm:cxn modelId="{7866A12F-4DEB-F741-836F-4A0B6CBBAD37}" srcId="{D8B78AA6-7828-1349-86FA-24006DE7EE6C}" destId="{F0A54F2F-7B78-F744-8774-21CDD541F7A9}" srcOrd="0" destOrd="0" parTransId="{70F53677-C870-8847-BFB4-D838E126ECD6}" sibTransId="{4D8F96A0-E7AF-604E-AB4A-8CA6A8A92C19}"/>
    <dgm:cxn modelId="{9D740370-183E-6447-AC14-FC6E31A221FC}" type="presOf" srcId="{116BBA7F-DDC3-D840-8FF7-BF110FCD6654}" destId="{1B721F03-9BBF-584D-807E-272078F8A80D}" srcOrd="1" destOrd="0" presId="urn:microsoft.com/office/officeart/2005/8/layout/hierarchy2"/>
    <dgm:cxn modelId="{A276DE3A-FAD5-AC4F-8EB7-1AA3EF336087}" srcId="{F0A54F2F-7B78-F744-8774-21CDD541F7A9}" destId="{9B83CDAB-2A30-AB4A-A76F-4362C5D8B24D}" srcOrd="1" destOrd="0" parTransId="{2BCD9FFE-9545-B643-846B-37F58322A10A}" sibTransId="{7C9E0F40-CC4D-794B-A9D7-AA648E42027A}"/>
    <dgm:cxn modelId="{82D256F6-2747-F647-8470-3BCA1A3F3F32}" type="presOf" srcId="{3B60FCB5-13F1-F24E-AC1D-3411315C345B}" destId="{53EE4675-B011-3E4E-91A8-9C5C8FBF3423}" srcOrd="1" destOrd="0" presId="urn:microsoft.com/office/officeart/2005/8/layout/hierarchy2"/>
    <dgm:cxn modelId="{046F79A9-EE49-6341-8FA5-E6FBDD87423F}" type="presOf" srcId="{68AA782F-97F5-CC49-8431-E474A447D304}" destId="{543AF813-1705-3647-BFDE-0755C3A013DA}" srcOrd="0" destOrd="0" presId="urn:microsoft.com/office/officeart/2005/8/layout/hierarchy2"/>
    <dgm:cxn modelId="{7BFB648D-D229-6241-AAF2-32C3BFA75F6A}" type="presOf" srcId="{2BCD9FFE-9545-B643-846B-37F58322A10A}" destId="{F20FAA57-20DA-1144-BF23-E5E2652186B1}" srcOrd="1" destOrd="0" presId="urn:microsoft.com/office/officeart/2005/8/layout/hierarchy2"/>
    <dgm:cxn modelId="{0A2BD224-8412-A44F-A768-CDA66A4B9303}" type="presOf" srcId="{116BBA7F-DDC3-D840-8FF7-BF110FCD6654}" destId="{E1BA5F98-87FF-D045-95B0-369DBC32C7D4}" srcOrd="0" destOrd="0" presId="urn:microsoft.com/office/officeart/2005/8/layout/hierarchy2"/>
    <dgm:cxn modelId="{482EE484-8CF1-7140-99E0-63B9B0DF226B}" type="presOf" srcId="{2D37998D-0360-7846-997E-07CE6CF9B062}" destId="{93D1E588-6C0A-EA40-A3ED-A421C3B28030}" srcOrd="0" destOrd="0" presId="urn:microsoft.com/office/officeart/2005/8/layout/hierarchy2"/>
    <dgm:cxn modelId="{038ECCC2-A4A6-814B-8865-83AB49705F57}" type="presOf" srcId="{3B60FCB5-13F1-F24E-AC1D-3411315C345B}" destId="{C9ED3532-ECC0-014F-91C7-24D660E19C76}" srcOrd="0" destOrd="0" presId="urn:microsoft.com/office/officeart/2005/8/layout/hierarchy2"/>
    <dgm:cxn modelId="{7F7D3C1D-E92A-3246-847A-0869E0E2D69C}" type="presOf" srcId="{915C322E-14DA-A643-9A92-AC9E60AFD3F1}" destId="{FA94E78C-8CFE-444E-AB8E-99B9983B482E}" srcOrd="1" destOrd="0" presId="urn:microsoft.com/office/officeart/2005/8/layout/hierarchy2"/>
    <dgm:cxn modelId="{36EAD658-9282-D849-A0F3-07B3B2FB885C}" type="presOf" srcId="{D8B78AA6-7828-1349-86FA-24006DE7EE6C}" destId="{B96DC987-A3D8-204B-83A0-4F84AB91AF5F}" srcOrd="0" destOrd="0" presId="urn:microsoft.com/office/officeart/2005/8/layout/hierarchy2"/>
    <dgm:cxn modelId="{FB44B17C-5C44-2B44-B7FB-12CF7E8C99B8}" srcId="{68AA782F-97F5-CC49-8431-E474A447D304}" destId="{71E10310-A708-064E-B86D-34C17B8AB1BE}" srcOrd="1" destOrd="0" parTransId="{3B60FCB5-13F1-F24E-AC1D-3411315C345B}" sibTransId="{2558FE60-D728-4745-8FE5-155952B7CE4A}"/>
    <dgm:cxn modelId="{5F2AA412-1C5E-6647-9CB4-F0BC35C4885B}" type="presOf" srcId="{2BCD9FFE-9545-B643-846B-37F58322A10A}" destId="{599579C1-2DF1-2F45-9406-D290E4CFEA92}" srcOrd="0" destOrd="0" presId="urn:microsoft.com/office/officeart/2005/8/layout/hierarchy2"/>
    <dgm:cxn modelId="{B559313E-2DB9-2D40-8972-8B53E6B40D8C}" type="presParOf" srcId="{B96DC987-A3D8-204B-83A0-4F84AB91AF5F}" destId="{1FA18B83-90CB-B546-B03A-65A30965757B}" srcOrd="0" destOrd="0" presId="urn:microsoft.com/office/officeart/2005/8/layout/hierarchy2"/>
    <dgm:cxn modelId="{501A8A2A-EF54-3F45-BC05-A807D45B6D78}" type="presParOf" srcId="{1FA18B83-90CB-B546-B03A-65A30965757B}" destId="{E47ABBF9-06E5-7A4F-9522-7D2D737B82D3}" srcOrd="0" destOrd="0" presId="urn:microsoft.com/office/officeart/2005/8/layout/hierarchy2"/>
    <dgm:cxn modelId="{B5502144-A95C-4C4D-9AF8-6A0B9EDB6072}" type="presParOf" srcId="{1FA18B83-90CB-B546-B03A-65A30965757B}" destId="{C0F8C354-02CC-B048-9AC1-195D8CE803BD}" srcOrd="1" destOrd="0" presId="urn:microsoft.com/office/officeart/2005/8/layout/hierarchy2"/>
    <dgm:cxn modelId="{3D21E69B-9A5E-D745-8605-2BCB8F2BEC8C}" type="presParOf" srcId="{C0F8C354-02CC-B048-9AC1-195D8CE803BD}" destId="{A59C2DC4-BFF6-EC46-97D1-46CFD590D632}" srcOrd="0" destOrd="0" presId="urn:microsoft.com/office/officeart/2005/8/layout/hierarchy2"/>
    <dgm:cxn modelId="{D1ACFBD7-76BC-354D-83CE-6AE668AEBA5F}" type="presParOf" srcId="{A59C2DC4-BFF6-EC46-97D1-46CFD590D632}" destId="{FA94E78C-8CFE-444E-AB8E-99B9983B482E}" srcOrd="0" destOrd="0" presId="urn:microsoft.com/office/officeart/2005/8/layout/hierarchy2"/>
    <dgm:cxn modelId="{30782E50-4AFE-D74F-8A7A-C08A645DF9B7}" type="presParOf" srcId="{C0F8C354-02CC-B048-9AC1-195D8CE803BD}" destId="{02AEF67F-1BAC-4040-BC34-C378E7762429}" srcOrd="1" destOrd="0" presId="urn:microsoft.com/office/officeart/2005/8/layout/hierarchy2"/>
    <dgm:cxn modelId="{9818C153-CC17-A84D-85B0-BB2C77294E8D}" type="presParOf" srcId="{02AEF67F-1BAC-4040-BC34-C378E7762429}" destId="{543AF813-1705-3647-BFDE-0755C3A013DA}" srcOrd="0" destOrd="0" presId="urn:microsoft.com/office/officeart/2005/8/layout/hierarchy2"/>
    <dgm:cxn modelId="{43AF0D5A-7E1A-1342-A072-ED536E823DD9}" type="presParOf" srcId="{02AEF67F-1BAC-4040-BC34-C378E7762429}" destId="{B46DFEF7-81AD-4E4D-9ED2-589D5C3742D8}" srcOrd="1" destOrd="0" presId="urn:microsoft.com/office/officeart/2005/8/layout/hierarchy2"/>
    <dgm:cxn modelId="{B4223206-46C9-424A-8B04-63DB032F1CDD}" type="presParOf" srcId="{B46DFEF7-81AD-4E4D-9ED2-589D5C3742D8}" destId="{E1BA5F98-87FF-D045-95B0-369DBC32C7D4}" srcOrd="0" destOrd="0" presId="urn:microsoft.com/office/officeart/2005/8/layout/hierarchy2"/>
    <dgm:cxn modelId="{EACC8549-E729-F94A-B0FC-17A94964CD74}" type="presParOf" srcId="{E1BA5F98-87FF-D045-95B0-369DBC32C7D4}" destId="{1B721F03-9BBF-584D-807E-272078F8A80D}" srcOrd="0" destOrd="0" presId="urn:microsoft.com/office/officeart/2005/8/layout/hierarchy2"/>
    <dgm:cxn modelId="{B7472EED-CD1D-5842-B267-EA21170BB90A}" type="presParOf" srcId="{B46DFEF7-81AD-4E4D-9ED2-589D5C3742D8}" destId="{6680ABC2-CD40-734A-B1CC-C600E14EF617}" srcOrd="1" destOrd="0" presId="urn:microsoft.com/office/officeart/2005/8/layout/hierarchy2"/>
    <dgm:cxn modelId="{A2FF7DCB-2CEF-B44B-9A6B-0A0486189CDB}" type="presParOf" srcId="{6680ABC2-CD40-734A-B1CC-C600E14EF617}" destId="{B334AAB4-1410-B94F-91AE-690C153D899A}" srcOrd="0" destOrd="0" presId="urn:microsoft.com/office/officeart/2005/8/layout/hierarchy2"/>
    <dgm:cxn modelId="{65AE0D81-296F-FA42-A76C-9A3F99E8B035}" type="presParOf" srcId="{6680ABC2-CD40-734A-B1CC-C600E14EF617}" destId="{44E05E57-067F-2F4F-86CA-96A8F62B8C67}" srcOrd="1" destOrd="0" presId="urn:microsoft.com/office/officeart/2005/8/layout/hierarchy2"/>
    <dgm:cxn modelId="{6BAA502D-91D5-5A49-872A-41F6DCB592D6}" type="presParOf" srcId="{B46DFEF7-81AD-4E4D-9ED2-589D5C3742D8}" destId="{C9ED3532-ECC0-014F-91C7-24D660E19C76}" srcOrd="2" destOrd="0" presId="urn:microsoft.com/office/officeart/2005/8/layout/hierarchy2"/>
    <dgm:cxn modelId="{F4F89C21-C81A-D046-961F-91BF7257C451}" type="presParOf" srcId="{C9ED3532-ECC0-014F-91C7-24D660E19C76}" destId="{53EE4675-B011-3E4E-91A8-9C5C8FBF3423}" srcOrd="0" destOrd="0" presId="urn:microsoft.com/office/officeart/2005/8/layout/hierarchy2"/>
    <dgm:cxn modelId="{B868A449-3BE3-B444-BA27-6F0196C11D69}" type="presParOf" srcId="{B46DFEF7-81AD-4E4D-9ED2-589D5C3742D8}" destId="{466F433F-1B98-C043-9310-87CA55218359}" srcOrd="3" destOrd="0" presId="urn:microsoft.com/office/officeart/2005/8/layout/hierarchy2"/>
    <dgm:cxn modelId="{9E33E17B-B484-B74C-B79F-638F3139E22C}" type="presParOf" srcId="{466F433F-1B98-C043-9310-87CA55218359}" destId="{749A6F2F-BC96-6644-BD3D-CABA16AC69BA}" srcOrd="0" destOrd="0" presId="urn:microsoft.com/office/officeart/2005/8/layout/hierarchy2"/>
    <dgm:cxn modelId="{E6F68FE9-D5BA-114E-9B55-128717BBCB5E}" type="presParOf" srcId="{466F433F-1B98-C043-9310-87CA55218359}" destId="{7C742E14-2B26-BD4C-9B2B-350CC78DAB7B}" srcOrd="1" destOrd="0" presId="urn:microsoft.com/office/officeart/2005/8/layout/hierarchy2"/>
    <dgm:cxn modelId="{CBBCCE12-6F5C-9348-BFD7-195EB7D715E7}" type="presParOf" srcId="{C0F8C354-02CC-B048-9AC1-195D8CE803BD}" destId="{599579C1-2DF1-2F45-9406-D290E4CFEA92}" srcOrd="2" destOrd="0" presId="urn:microsoft.com/office/officeart/2005/8/layout/hierarchy2"/>
    <dgm:cxn modelId="{7B1A8E62-2F2A-324B-AEC0-B3B7C88E9FCD}" type="presParOf" srcId="{599579C1-2DF1-2F45-9406-D290E4CFEA92}" destId="{F20FAA57-20DA-1144-BF23-E5E2652186B1}" srcOrd="0" destOrd="0" presId="urn:microsoft.com/office/officeart/2005/8/layout/hierarchy2"/>
    <dgm:cxn modelId="{80CAC877-117E-D648-B4BF-C7A7C36F3024}" type="presParOf" srcId="{C0F8C354-02CC-B048-9AC1-195D8CE803BD}" destId="{AC3DF0F5-0BD7-414D-A27C-EB0F8FA6BF48}" srcOrd="3" destOrd="0" presId="urn:microsoft.com/office/officeart/2005/8/layout/hierarchy2"/>
    <dgm:cxn modelId="{3B541168-3352-BD4E-8001-0BD74083BC9C}" type="presParOf" srcId="{AC3DF0F5-0BD7-414D-A27C-EB0F8FA6BF48}" destId="{A099CEB8-4C65-1C4D-B901-06AB054C20C6}" srcOrd="0" destOrd="0" presId="urn:microsoft.com/office/officeart/2005/8/layout/hierarchy2"/>
    <dgm:cxn modelId="{DF6BC2F0-D2F5-734A-BCA1-CA8A16CEFCE7}" type="presParOf" srcId="{AC3DF0F5-0BD7-414D-A27C-EB0F8FA6BF48}" destId="{DE2B07D7-6726-4A4C-81F3-759F7A8B14CC}" srcOrd="1" destOrd="0" presId="urn:microsoft.com/office/officeart/2005/8/layout/hierarchy2"/>
    <dgm:cxn modelId="{B828DAC9-CFFE-6C4A-965B-ED826D8C59AC}" type="presParOf" srcId="{DE2B07D7-6726-4A4C-81F3-759F7A8B14CC}" destId="{6E466E8E-5507-E047-9E9D-1DB6A6DC78AC}" srcOrd="0" destOrd="0" presId="urn:microsoft.com/office/officeart/2005/8/layout/hierarchy2"/>
    <dgm:cxn modelId="{31B1A86C-1BFC-2941-B88A-AAEA69FE1844}" type="presParOf" srcId="{6E466E8E-5507-E047-9E9D-1DB6A6DC78AC}" destId="{A3CFDDDA-0824-6047-8F39-7D73FB6C2A3A}" srcOrd="0" destOrd="0" presId="urn:microsoft.com/office/officeart/2005/8/layout/hierarchy2"/>
    <dgm:cxn modelId="{76B1A888-7D2D-234B-AF1C-143885AC1BA7}" type="presParOf" srcId="{DE2B07D7-6726-4A4C-81F3-759F7A8B14CC}" destId="{9F47B965-F39F-944A-9B2B-EDCF58ED5534}" srcOrd="1" destOrd="0" presId="urn:microsoft.com/office/officeart/2005/8/layout/hierarchy2"/>
    <dgm:cxn modelId="{567A531F-6E0D-9940-A8FC-877E16E27789}" type="presParOf" srcId="{9F47B965-F39F-944A-9B2B-EDCF58ED5534}" destId="{93D1E588-6C0A-EA40-A3ED-A421C3B28030}" srcOrd="0" destOrd="0" presId="urn:microsoft.com/office/officeart/2005/8/layout/hierarchy2"/>
    <dgm:cxn modelId="{D196EAB0-B77E-0B4B-8088-261AD874783E}" type="presParOf" srcId="{9F47B965-F39F-944A-9B2B-EDCF58ED5534}" destId="{AE1E5DAA-828F-A246-959B-D00F751687B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7ABBF9-06E5-7A4F-9522-7D2D737B82D3}">
      <dsp:nvSpPr>
        <dsp:cNvPr id="0" name=""/>
        <dsp:cNvSpPr/>
      </dsp:nvSpPr>
      <dsp:spPr>
        <a:xfrm>
          <a:off x="0" y="1659466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DETERMINER?</a:t>
          </a:r>
        </a:p>
      </dsp:txBody>
      <dsp:txXfrm>
        <a:off x="21123" y="1680589"/>
        <a:ext cx="1400121" cy="678937"/>
      </dsp:txXfrm>
    </dsp:sp>
    <dsp:sp modelId="{A59C2DC4-BFF6-EC46-97D1-46CFD590D632}">
      <dsp:nvSpPr>
        <dsp:cNvPr id="0" name=""/>
        <dsp:cNvSpPr/>
      </dsp:nvSpPr>
      <dsp:spPr>
        <a:xfrm rot="18286967">
          <a:off x="1224144" y="1582508"/>
          <a:ext cx="1016094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1016094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06789" y="1577386"/>
        <a:ext cx="50804" cy="50804"/>
      </dsp:txXfrm>
    </dsp:sp>
    <dsp:sp modelId="{543AF813-1705-3647-BFDE-0755C3A013DA}">
      <dsp:nvSpPr>
        <dsp:cNvPr id="0" name=""/>
        <dsp:cNvSpPr/>
      </dsp:nvSpPr>
      <dsp:spPr>
        <a:xfrm>
          <a:off x="2022016" y="824927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YES</a:t>
          </a:r>
        </a:p>
      </dsp:txBody>
      <dsp:txXfrm>
        <a:off x="2043139" y="846050"/>
        <a:ext cx="1400121" cy="678937"/>
      </dsp:txXfrm>
    </dsp:sp>
    <dsp:sp modelId="{E1BA5F98-87FF-D045-95B0-369DBC32C7D4}">
      <dsp:nvSpPr>
        <dsp:cNvPr id="0" name=""/>
        <dsp:cNvSpPr/>
      </dsp:nvSpPr>
      <dsp:spPr>
        <a:xfrm rot="19457599">
          <a:off x="3397601" y="95789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5094" y="960416"/>
        <a:ext cx="35525" cy="35525"/>
      </dsp:txXfrm>
    </dsp:sp>
    <dsp:sp modelId="{B334AAB4-1410-B94F-91AE-690C153D899A}">
      <dsp:nvSpPr>
        <dsp:cNvPr id="0" name=""/>
        <dsp:cNvSpPr/>
      </dsp:nvSpPr>
      <dsp:spPr>
        <a:xfrm>
          <a:off x="4041330" y="410246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DICTIONARY FORM ==&gt; </a:t>
          </a:r>
          <a:r>
            <a:rPr lang="en-US" sz="1200" b="1" kern="1200"/>
            <a:t>-E</a:t>
          </a:r>
        </a:p>
      </dsp:txBody>
      <dsp:txXfrm>
        <a:off x="4062453" y="431369"/>
        <a:ext cx="1400121" cy="678937"/>
      </dsp:txXfrm>
    </dsp:sp>
    <dsp:sp modelId="{C9ED3532-ECC0-014F-91C7-24D660E19C76}">
      <dsp:nvSpPr>
        <dsp:cNvPr id="0" name=""/>
        <dsp:cNvSpPr/>
      </dsp:nvSpPr>
      <dsp:spPr>
        <a:xfrm rot="2142401">
          <a:off x="3397601" y="1372578"/>
          <a:ext cx="710512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710512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35094" y="1375096"/>
        <a:ext cx="35525" cy="35525"/>
      </dsp:txXfrm>
    </dsp:sp>
    <dsp:sp modelId="{749A6F2F-BC96-6644-BD3D-CABA16AC69BA}">
      <dsp:nvSpPr>
        <dsp:cNvPr id="0" name=""/>
        <dsp:cNvSpPr/>
      </dsp:nvSpPr>
      <dsp:spPr>
        <a:xfrm>
          <a:off x="4041330" y="1239608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NOT</a:t>
          </a:r>
          <a:r>
            <a:rPr lang="en-US" sz="1200" kern="1200"/>
            <a:t> DICT. FORM </a:t>
          </a:r>
          <a:r>
            <a:rPr lang="en-US" sz="1200" i="1" kern="1200"/>
            <a:t>(INCL. ALL PLURAL NOUNS!) </a:t>
          </a:r>
          <a:r>
            <a:rPr lang="en-US" sz="1200" kern="1200"/>
            <a:t>==&gt; </a:t>
          </a:r>
          <a:r>
            <a:rPr lang="en-US" sz="1200" b="1" kern="1200"/>
            <a:t>-EN</a:t>
          </a:r>
        </a:p>
      </dsp:txBody>
      <dsp:txXfrm>
        <a:off x="4062453" y="1260731"/>
        <a:ext cx="1400121" cy="678937"/>
      </dsp:txXfrm>
    </dsp:sp>
    <dsp:sp modelId="{599579C1-2DF1-2F45-9406-D290E4CFEA92}">
      <dsp:nvSpPr>
        <dsp:cNvPr id="0" name=""/>
        <dsp:cNvSpPr/>
      </dsp:nvSpPr>
      <dsp:spPr>
        <a:xfrm rot="3301975">
          <a:off x="1241686" y="2385012"/>
          <a:ext cx="940191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940191" y="20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88277" y="2381788"/>
        <a:ext cx="47009" cy="47009"/>
      </dsp:txXfrm>
    </dsp:sp>
    <dsp:sp modelId="{A099CEB8-4C65-1C4D-B901-06AB054C20C6}">
      <dsp:nvSpPr>
        <dsp:cNvPr id="0" name=""/>
        <dsp:cNvSpPr/>
      </dsp:nvSpPr>
      <dsp:spPr>
        <a:xfrm>
          <a:off x="1981197" y="2429936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</a:t>
          </a:r>
        </a:p>
      </dsp:txBody>
      <dsp:txXfrm>
        <a:off x="2002320" y="2451059"/>
        <a:ext cx="1400121" cy="678937"/>
      </dsp:txXfrm>
    </dsp:sp>
    <dsp:sp modelId="{6E466E8E-5507-E047-9E9D-1DB6A6DC78AC}">
      <dsp:nvSpPr>
        <dsp:cNvPr id="0" name=""/>
        <dsp:cNvSpPr/>
      </dsp:nvSpPr>
      <dsp:spPr>
        <a:xfrm>
          <a:off x="3423564" y="2770247"/>
          <a:ext cx="615040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15040" y="202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5708" y="2775152"/>
        <a:ext cx="30752" cy="30752"/>
      </dsp:txXfrm>
    </dsp:sp>
    <dsp:sp modelId="{93D1E588-6C0A-EA40-A3ED-A421C3B28030}">
      <dsp:nvSpPr>
        <dsp:cNvPr id="0" name=""/>
        <dsp:cNvSpPr/>
      </dsp:nvSpPr>
      <dsp:spPr>
        <a:xfrm>
          <a:off x="4038604" y="2429936"/>
          <a:ext cx="1442367" cy="7211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Adjective takes the ending a der-word </a:t>
          </a:r>
          <a:r>
            <a:rPr lang="en-US" sz="1200" b="1" kern="1200"/>
            <a:t>WOULD</a:t>
          </a:r>
          <a:r>
            <a:rPr lang="en-US" sz="1200" kern="1200"/>
            <a:t> have in that place</a:t>
          </a:r>
        </a:p>
      </dsp:txBody>
      <dsp:txXfrm>
        <a:off x="4059727" y="2451059"/>
        <a:ext cx="1400121" cy="678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E1970-4A22-5643-9A61-05C23AFD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1083</Characters>
  <Application>Microsoft Macintosh Word</Application>
  <DocSecurity>0</DocSecurity>
  <Lines>9</Lines>
  <Paragraphs>2</Paragraphs>
  <ScaleCrop>false</ScaleCrop>
  <Company>University of Michigan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15</cp:revision>
  <dcterms:created xsi:type="dcterms:W3CDTF">2014-02-19T02:39:00Z</dcterms:created>
  <dcterms:modified xsi:type="dcterms:W3CDTF">2014-02-21T19:23:00Z</dcterms:modified>
</cp:coreProperties>
</file>